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E70E7" w14:textId="77777777" w:rsidR="00C51AFF" w:rsidRPr="00F374CE" w:rsidRDefault="00000000" w:rsidP="00F374CE">
      <w:pPr>
        <w:spacing w:after="0" w:line="360" w:lineRule="exact"/>
        <w:rPr>
          <w:rFonts w:ascii="Times New Roman" w:hAnsi="Times New Roman" w:cs="Times New Roman"/>
          <w:b/>
          <w:bCs/>
          <w:sz w:val="26"/>
          <w:szCs w:val="26"/>
          <w:lang w:val="en-US"/>
        </w:rPr>
      </w:pPr>
      <w:r w:rsidRPr="00F374CE">
        <w:rPr>
          <w:rFonts w:ascii="Times New Roman" w:hAnsi="Times New Roman" w:cs="Times New Roman"/>
          <w:noProof/>
          <w:sz w:val="24"/>
          <w:szCs w:val="24"/>
        </w:rPr>
        <w:drawing>
          <wp:anchor distT="0" distB="0" distL="114300" distR="114300" simplePos="0" relativeHeight="251797504" behindDoc="0" locked="0" layoutInCell="1" allowOverlap="1" wp14:anchorId="204AE920" wp14:editId="74DE4105">
            <wp:simplePos x="0" y="0"/>
            <wp:positionH relativeFrom="page">
              <wp:posOffset>0</wp:posOffset>
            </wp:positionH>
            <wp:positionV relativeFrom="paragraph">
              <wp:posOffset>156845</wp:posOffset>
            </wp:positionV>
            <wp:extent cx="7564120" cy="3782695"/>
            <wp:effectExtent l="0" t="0" r="177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4120" cy="3782695"/>
                    </a:xfrm>
                    <a:prstGeom prst="rect">
                      <a:avLst/>
                    </a:prstGeom>
                  </pic:spPr>
                </pic:pic>
              </a:graphicData>
            </a:graphic>
          </wp:anchor>
        </w:drawing>
      </w:r>
    </w:p>
    <w:p w14:paraId="504DEE36" w14:textId="77777777" w:rsidR="00C51AFF" w:rsidRPr="00F374CE" w:rsidRDefault="00000000" w:rsidP="00F374CE">
      <w:pPr>
        <w:numPr>
          <w:ilvl w:val="0"/>
          <w:numId w:val="1"/>
        </w:numPr>
        <w:spacing w:after="0" w:line="360" w:lineRule="exact"/>
        <w:rPr>
          <w:rFonts w:ascii="Times New Roman" w:hAnsi="Times New Roman" w:cs="Times New Roman"/>
          <w:b/>
          <w:bCs/>
          <w:color w:val="002060"/>
          <w:sz w:val="26"/>
          <w:szCs w:val="26"/>
          <w:lang w:val="en-US"/>
        </w:rPr>
      </w:pPr>
      <w:r w:rsidRPr="00F374CE">
        <w:rPr>
          <w:rFonts w:ascii="Times New Roman" w:hAnsi="Times New Roman" w:cs="Times New Roman"/>
          <w:b/>
          <w:bCs/>
          <w:color w:val="002060"/>
          <w:sz w:val="26"/>
          <w:szCs w:val="26"/>
          <w:lang w:val="en-US"/>
        </w:rPr>
        <w:t>BAY THẲNG TỪ TPHCM ĐẾN THÀNH ĐÔ. HÀNG KHÔNG 4* TỨ XUYÊN</w:t>
      </w:r>
    </w:p>
    <w:p w14:paraId="58B87278" w14:textId="77777777" w:rsidR="00C51AFF" w:rsidRPr="00F374CE" w:rsidRDefault="00000000" w:rsidP="00F374CE">
      <w:pPr>
        <w:numPr>
          <w:ilvl w:val="0"/>
          <w:numId w:val="2"/>
        </w:numPr>
        <w:spacing w:after="0" w:line="360" w:lineRule="exact"/>
        <w:ind w:left="1134" w:hanging="1134"/>
        <w:rPr>
          <w:rFonts w:ascii="Times New Roman" w:hAnsi="Times New Roman" w:cs="Times New Roman"/>
          <w:color w:val="002060"/>
          <w:sz w:val="24"/>
          <w:szCs w:val="24"/>
          <w:lang w:val="en-US"/>
        </w:rPr>
      </w:pPr>
      <w:r w:rsidRPr="00F374CE">
        <w:rPr>
          <w:rFonts w:ascii="Times New Roman" w:hAnsi="Times New Roman" w:cs="Times New Roman"/>
          <w:b/>
          <w:bCs/>
          <w:color w:val="002060"/>
          <w:sz w:val="26"/>
          <w:szCs w:val="26"/>
          <w:lang w:val="en-US"/>
        </w:rPr>
        <w:t>VISA ĐOÀN CHỈ CẦN HÌNH + HỘ CHIẾU</w:t>
      </w:r>
    </w:p>
    <w:p w14:paraId="370C522A" w14:textId="77777777" w:rsidR="00C51AFF" w:rsidRPr="00F374CE" w:rsidRDefault="00000000" w:rsidP="00F374CE">
      <w:pPr>
        <w:numPr>
          <w:ilvl w:val="0"/>
          <w:numId w:val="2"/>
        </w:numPr>
        <w:spacing w:after="0" w:line="360" w:lineRule="exact"/>
        <w:ind w:left="1134" w:hanging="1134"/>
        <w:rPr>
          <w:rFonts w:ascii="Times New Roman" w:hAnsi="Times New Roman" w:cs="Times New Roman"/>
          <w:color w:val="002060"/>
          <w:sz w:val="24"/>
          <w:szCs w:val="24"/>
          <w:lang w:val="en-US"/>
        </w:rPr>
      </w:pPr>
      <w:r w:rsidRPr="00F374CE">
        <w:rPr>
          <w:rFonts w:ascii="Times New Roman" w:hAnsi="Times New Roman" w:cs="Times New Roman"/>
          <w:b/>
          <w:bCs/>
          <w:color w:val="002060"/>
          <w:sz w:val="26"/>
          <w:szCs w:val="26"/>
          <w:lang w:val="en-US"/>
        </w:rPr>
        <w:t>KHÁCH SẠN 5* TRỌN TOUR</w:t>
      </w:r>
    </w:p>
    <w:p w14:paraId="6EB8F6A9" w14:textId="77777777" w:rsidR="00C51AFF" w:rsidRPr="00F374CE" w:rsidRDefault="00000000" w:rsidP="00F374CE">
      <w:pPr>
        <w:numPr>
          <w:ilvl w:val="0"/>
          <w:numId w:val="2"/>
        </w:numPr>
        <w:spacing w:after="0" w:line="360" w:lineRule="exact"/>
        <w:ind w:left="1134" w:hanging="1134"/>
        <w:rPr>
          <w:rFonts w:ascii="Times New Roman" w:hAnsi="Times New Roman" w:cs="Times New Roman"/>
          <w:b/>
          <w:bCs/>
          <w:color w:val="002060"/>
          <w:sz w:val="26"/>
          <w:szCs w:val="26"/>
          <w:lang w:val="en-US"/>
        </w:rPr>
      </w:pPr>
      <w:r w:rsidRPr="00F374CE">
        <w:rPr>
          <w:rFonts w:ascii="Times New Roman" w:hAnsi="Times New Roman" w:cs="Times New Roman"/>
          <w:b/>
          <w:bCs/>
          <w:color w:val="002060"/>
          <w:sz w:val="26"/>
          <w:szCs w:val="26"/>
          <w:lang w:val="en-US"/>
        </w:rPr>
        <w:t>THƯỞNG THỨC VĂN HÓA ẨM THỰC ĐẶC SẮC CỦA TỨ XUYÊN</w:t>
      </w:r>
    </w:p>
    <w:p w14:paraId="48DBB6B1" w14:textId="77777777" w:rsidR="00C51AFF" w:rsidRPr="00F374CE" w:rsidRDefault="00000000" w:rsidP="00F374CE">
      <w:pPr>
        <w:numPr>
          <w:ilvl w:val="0"/>
          <w:numId w:val="2"/>
        </w:numPr>
        <w:spacing w:after="0" w:line="360" w:lineRule="exact"/>
        <w:ind w:left="1134" w:hanging="1134"/>
        <w:rPr>
          <w:rFonts w:ascii="Times New Roman" w:hAnsi="Times New Roman" w:cs="Times New Roman"/>
          <w:color w:val="002060"/>
          <w:sz w:val="24"/>
          <w:szCs w:val="24"/>
        </w:rPr>
      </w:pPr>
      <w:r w:rsidRPr="00F374CE">
        <w:rPr>
          <w:rFonts w:ascii="Times New Roman" w:hAnsi="Times New Roman" w:cs="Times New Roman"/>
          <w:b/>
          <w:bCs/>
          <w:color w:val="002060"/>
          <w:sz w:val="26"/>
          <w:szCs w:val="26"/>
          <w:lang w:val="en-US"/>
        </w:rPr>
        <w:t>NHỮNG ĐIỂM ĐẾN NỔI TIẾNG NHẤT TRUNG QUỐC</w:t>
      </w:r>
    </w:p>
    <w:p w14:paraId="2FFC8389" w14:textId="77777777" w:rsidR="00C51AFF" w:rsidRPr="00F374CE" w:rsidRDefault="00C51AFF" w:rsidP="00F374CE">
      <w:pPr>
        <w:spacing w:after="0" w:line="360" w:lineRule="exact"/>
        <w:rPr>
          <w:rFonts w:ascii="Times New Roman" w:hAnsi="Times New Roman" w:cs="Times New Roman"/>
          <w:sz w:val="24"/>
          <w:szCs w:val="24"/>
        </w:rPr>
      </w:pPr>
    </w:p>
    <w:tbl>
      <w:tblPr>
        <w:tblStyle w:val="TableGrid"/>
        <w:tblpPr w:leftFromText="180" w:rightFromText="180" w:vertAnchor="text" w:horzAnchor="margin" w:tblpX="-856" w:tblpY="73"/>
        <w:tblW w:w="10841" w:type="dxa"/>
        <w:tblLayout w:type="fixed"/>
        <w:tblLook w:val="04A0" w:firstRow="1" w:lastRow="0" w:firstColumn="1" w:lastColumn="0" w:noHBand="0" w:noVBand="1"/>
      </w:tblPr>
      <w:tblGrid>
        <w:gridCol w:w="1413"/>
        <w:gridCol w:w="5543"/>
        <w:gridCol w:w="1635"/>
        <w:gridCol w:w="750"/>
        <w:gridCol w:w="750"/>
        <w:gridCol w:w="750"/>
      </w:tblGrid>
      <w:tr w:rsidR="00F374CE" w:rsidRPr="00F374CE" w14:paraId="270204A4" w14:textId="77777777" w:rsidTr="00D22667">
        <w:trPr>
          <w:trHeight w:val="605"/>
        </w:trPr>
        <w:tc>
          <w:tcPr>
            <w:tcW w:w="1413" w:type="dxa"/>
            <w:tcBorders>
              <w:top w:val="single" w:sz="4" w:space="0" w:color="auto"/>
              <w:left w:val="single" w:sz="4" w:space="0" w:color="auto"/>
              <w:bottom w:val="single" w:sz="4" w:space="0" w:color="auto"/>
              <w:right w:val="single" w:sz="4" w:space="0" w:color="auto"/>
            </w:tcBorders>
            <w:shd w:val="clear" w:color="auto" w:fill="00B050"/>
            <w:vAlign w:val="center"/>
          </w:tcPr>
          <w:p w14:paraId="054EF371" w14:textId="77777777" w:rsidR="00C51AFF" w:rsidRPr="00F374CE" w:rsidRDefault="00000000" w:rsidP="00D22667">
            <w:pPr>
              <w:spacing w:line="360" w:lineRule="exact"/>
              <w:jc w:val="center"/>
              <w:rPr>
                <w:rFonts w:ascii="Times New Roman" w:hAnsi="Times New Roman" w:cs="Times New Roman"/>
                <w:b/>
                <w:bCs/>
                <w:color w:val="FFFFFF" w:themeColor="background1"/>
                <w:sz w:val="18"/>
                <w:szCs w:val="18"/>
                <w:lang w:val="en-US"/>
              </w:rPr>
            </w:pPr>
            <w:r w:rsidRPr="00F374CE">
              <w:rPr>
                <w:rFonts w:ascii="Times New Roman" w:hAnsi="Times New Roman" w:cs="Times New Roman"/>
                <w:b/>
                <w:bCs/>
                <w:color w:val="FFFFFF" w:themeColor="background1"/>
                <w:sz w:val="18"/>
                <w:szCs w:val="18"/>
                <w:lang w:val="en-US"/>
              </w:rPr>
              <w:t>NGÀY</w:t>
            </w:r>
          </w:p>
        </w:tc>
        <w:tc>
          <w:tcPr>
            <w:tcW w:w="5543" w:type="dxa"/>
            <w:tcBorders>
              <w:top w:val="single" w:sz="4" w:space="0" w:color="auto"/>
              <w:left w:val="single" w:sz="4" w:space="0" w:color="auto"/>
              <w:bottom w:val="single" w:sz="4" w:space="0" w:color="auto"/>
              <w:right w:val="single" w:sz="4" w:space="0" w:color="auto"/>
            </w:tcBorders>
            <w:shd w:val="clear" w:color="auto" w:fill="00B050"/>
            <w:vAlign w:val="center"/>
          </w:tcPr>
          <w:p w14:paraId="40DDF344" w14:textId="77777777" w:rsidR="00C51AFF" w:rsidRPr="00F374CE" w:rsidRDefault="00000000" w:rsidP="00D22667">
            <w:pPr>
              <w:spacing w:line="360" w:lineRule="exact"/>
              <w:jc w:val="center"/>
              <w:rPr>
                <w:rFonts w:ascii="Times New Roman" w:hAnsi="Times New Roman" w:cs="Times New Roman"/>
                <w:b/>
                <w:bCs/>
                <w:color w:val="FFFFFF" w:themeColor="background1"/>
                <w:sz w:val="18"/>
                <w:szCs w:val="18"/>
                <w:lang w:val="en-US"/>
              </w:rPr>
            </w:pPr>
            <w:r w:rsidRPr="00F374CE">
              <w:rPr>
                <w:rFonts w:ascii="Times New Roman" w:hAnsi="Times New Roman" w:cs="Times New Roman"/>
                <w:b/>
                <w:bCs/>
                <w:color w:val="FFFFFF" w:themeColor="background1"/>
                <w:sz w:val="18"/>
                <w:szCs w:val="18"/>
                <w:lang w:val="en-US"/>
              </w:rPr>
              <w:t>CHƯƠNG TRÌNH TỔNG QUÁT</w:t>
            </w:r>
          </w:p>
        </w:tc>
        <w:tc>
          <w:tcPr>
            <w:tcW w:w="1635" w:type="dxa"/>
            <w:tcBorders>
              <w:top w:val="single" w:sz="4" w:space="0" w:color="auto"/>
              <w:left w:val="single" w:sz="4" w:space="0" w:color="auto"/>
              <w:bottom w:val="single" w:sz="4" w:space="0" w:color="auto"/>
              <w:right w:val="single" w:sz="4" w:space="0" w:color="auto"/>
            </w:tcBorders>
            <w:shd w:val="clear" w:color="auto" w:fill="00B050"/>
            <w:vAlign w:val="center"/>
          </w:tcPr>
          <w:p w14:paraId="1DCA60E8" w14:textId="77777777" w:rsidR="00C51AFF" w:rsidRPr="00F374CE" w:rsidRDefault="00000000" w:rsidP="00D22667">
            <w:pPr>
              <w:spacing w:line="360" w:lineRule="exact"/>
              <w:jc w:val="center"/>
              <w:rPr>
                <w:rFonts w:ascii="Times New Roman" w:hAnsi="Times New Roman" w:cs="Times New Roman"/>
                <w:b/>
                <w:bCs/>
                <w:color w:val="FFFFFF" w:themeColor="background1"/>
                <w:sz w:val="18"/>
                <w:szCs w:val="18"/>
                <w:lang w:val="en-US"/>
              </w:rPr>
            </w:pPr>
            <w:r w:rsidRPr="00F374CE">
              <w:rPr>
                <w:rFonts w:ascii="Times New Roman" w:hAnsi="Times New Roman" w:cs="Times New Roman"/>
                <w:b/>
                <w:bCs/>
                <w:color w:val="FFFFFF" w:themeColor="background1"/>
                <w:sz w:val="18"/>
                <w:szCs w:val="18"/>
                <w:lang w:val="en-US"/>
              </w:rPr>
              <w:t>KHÁCH SẠN</w:t>
            </w:r>
          </w:p>
        </w:tc>
        <w:tc>
          <w:tcPr>
            <w:tcW w:w="750" w:type="dxa"/>
            <w:tcBorders>
              <w:top w:val="single" w:sz="4" w:space="0" w:color="auto"/>
              <w:left w:val="single" w:sz="4" w:space="0" w:color="auto"/>
              <w:bottom w:val="single" w:sz="4" w:space="0" w:color="auto"/>
              <w:right w:val="single" w:sz="4" w:space="0" w:color="auto"/>
            </w:tcBorders>
            <w:shd w:val="clear" w:color="auto" w:fill="00B050"/>
            <w:vAlign w:val="center"/>
          </w:tcPr>
          <w:p w14:paraId="77F458A7" w14:textId="77777777" w:rsidR="00C51AFF" w:rsidRPr="00F374CE" w:rsidRDefault="00000000" w:rsidP="00D22667">
            <w:pPr>
              <w:spacing w:line="360" w:lineRule="exact"/>
              <w:jc w:val="center"/>
              <w:rPr>
                <w:rFonts w:ascii="Times New Roman" w:hAnsi="Times New Roman" w:cs="Times New Roman"/>
                <w:b/>
                <w:bCs/>
                <w:color w:val="FFFFFF" w:themeColor="background1"/>
                <w:sz w:val="18"/>
                <w:szCs w:val="18"/>
                <w:lang w:val="en-US"/>
              </w:rPr>
            </w:pPr>
            <w:r w:rsidRPr="00F374CE">
              <w:rPr>
                <w:rFonts w:ascii="Times New Roman" w:hAnsi="Times New Roman" w:cs="Times New Roman"/>
                <w:b/>
                <w:bCs/>
                <w:color w:val="FFFFFF" w:themeColor="background1"/>
                <w:sz w:val="18"/>
                <w:szCs w:val="18"/>
                <w:lang w:val="en-US"/>
              </w:rPr>
              <w:t>ĂN SÁNG</w:t>
            </w:r>
          </w:p>
        </w:tc>
        <w:tc>
          <w:tcPr>
            <w:tcW w:w="750" w:type="dxa"/>
            <w:tcBorders>
              <w:top w:val="single" w:sz="4" w:space="0" w:color="auto"/>
              <w:left w:val="single" w:sz="4" w:space="0" w:color="auto"/>
              <w:bottom w:val="single" w:sz="4" w:space="0" w:color="auto"/>
              <w:right w:val="single" w:sz="4" w:space="0" w:color="auto"/>
            </w:tcBorders>
            <w:shd w:val="clear" w:color="auto" w:fill="00B050"/>
            <w:vAlign w:val="center"/>
          </w:tcPr>
          <w:p w14:paraId="73F9FD98" w14:textId="77777777" w:rsidR="00C51AFF" w:rsidRPr="00F374CE" w:rsidRDefault="00000000" w:rsidP="00D22667">
            <w:pPr>
              <w:spacing w:line="360" w:lineRule="exact"/>
              <w:jc w:val="center"/>
              <w:rPr>
                <w:rFonts w:ascii="Times New Roman" w:hAnsi="Times New Roman" w:cs="Times New Roman"/>
                <w:b/>
                <w:bCs/>
                <w:color w:val="FFFFFF" w:themeColor="background1"/>
                <w:sz w:val="18"/>
                <w:szCs w:val="18"/>
                <w:lang w:val="en-US"/>
              </w:rPr>
            </w:pPr>
            <w:r w:rsidRPr="00F374CE">
              <w:rPr>
                <w:rFonts w:ascii="Times New Roman" w:hAnsi="Times New Roman" w:cs="Times New Roman"/>
                <w:b/>
                <w:bCs/>
                <w:color w:val="FFFFFF" w:themeColor="background1"/>
                <w:sz w:val="18"/>
                <w:szCs w:val="18"/>
                <w:lang w:val="en-US"/>
              </w:rPr>
              <w:t>ĂN TRƯA</w:t>
            </w:r>
          </w:p>
        </w:tc>
        <w:tc>
          <w:tcPr>
            <w:tcW w:w="750" w:type="dxa"/>
            <w:tcBorders>
              <w:top w:val="single" w:sz="4" w:space="0" w:color="auto"/>
              <w:left w:val="single" w:sz="4" w:space="0" w:color="auto"/>
              <w:bottom w:val="single" w:sz="4" w:space="0" w:color="auto"/>
              <w:right w:val="single" w:sz="4" w:space="0" w:color="auto"/>
            </w:tcBorders>
            <w:shd w:val="clear" w:color="auto" w:fill="00B050"/>
            <w:vAlign w:val="center"/>
          </w:tcPr>
          <w:p w14:paraId="5882A508" w14:textId="77777777" w:rsidR="00C51AFF" w:rsidRPr="00F374CE" w:rsidRDefault="00000000" w:rsidP="00D22667">
            <w:pPr>
              <w:spacing w:line="360" w:lineRule="exact"/>
              <w:jc w:val="center"/>
              <w:rPr>
                <w:rFonts w:ascii="Times New Roman" w:hAnsi="Times New Roman" w:cs="Times New Roman"/>
                <w:b/>
                <w:bCs/>
                <w:color w:val="FFFFFF" w:themeColor="background1"/>
                <w:sz w:val="18"/>
                <w:szCs w:val="18"/>
                <w:lang w:val="en-US"/>
              </w:rPr>
            </w:pPr>
            <w:r w:rsidRPr="00F374CE">
              <w:rPr>
                <w:rFonts w:ascii="Times New Roman" w:hAnsi="Times New Roman" w:cs="Times New Roman"/>
                <w:b/>
                <w:bCs/>
                <w:color w:val="FFFFFF" w:themeColor="background1"/>
                <w:sz w:val="18"/>
                <w:szCs w:val="18"/>
                <w:lang w:val="en-US"/>
              </w:rPr>
              <w:t>ĂN TỐI</w:t>
            </w:r>
          </w:p>
        </w:tc>
      </w:tr>
      <w:tr w:rsidR="00C51AFF" w:rsidRPr="00F374CE" w14:paraId="08D07E0B" w14:textId="77777777" w:rsidTr="00D22667">
        <w:trPr>
          <w:trHeight w:val="523"/>
        </w:trPr>
        <w:tc>
          <w:tcPr>
            <w:tcW w:w="1413" w:type="dxa"/>
            <w:tcBorders>
              <w:top w:val="single" w:sz="4" w:space="0" w:color="auto"/>
            </w:tcBorders>
            <w:shd w:val="clear" w:color="auto" w:fill="00B050"/>
            <w:vAlign w:val="center"/>
          </w:tcPr>
          <w:p w14:paraId="1378CE2A" w14:textId="77777777" w:rsidR="00C51AFF" w:rsidRPr="00F374CE" w:rsidRDefault="00000000" w:rsidP="00D22667">
            <w:pPr>
              <w:spacing w:line="360" w:lineRule="exact"/>
              <w:jc w:val="center"/>
              <w:rPr>
                <w:rFonts w:ascii="Times New Roman" w:hAnsi="Times New Roman" w:cs="Times New Roman"/>
                <w:b/>
                <w:bCs/>
                <w:color w:val="FFFFFF" w:themeColor="background1"/>
                <w:sz w:val="24"/>
                <w:szCs w:val="24"/>
              </w:rPr>
            </w:pPr>
            <w:r w:rsidRPr="00F374CE">
              <w:rPr>
                <w:rFonts w:ascii="Times New Roman" w:hAnsi="Times New Roman" w:cs="Times New Roman"/>
                <w:b/>
                <w:bCs/>
                <w:color w:val="FFFFFF" w:themeColor="background1"/>
                <w:sz w:val="24"/>
                <w:szCs w:val="24"/>
              </w:rPr>
              <w:t>Ngày 1</w:t>
            </w:r>
          </w:p>
        </w:tc>
        <w:tc>
          <w:tcPr>
            <w:tcW w:w="5543" w:type="dxa"/>
            <w:tcBorders>
              <w:top w:val="single" w:sz="4" w:space="0" w:color="auto"/>
            </w:tcBorders>
            <w:vAlign w:val="center"/>
          </w:tcPr>
          <w:p w14:paraId="1C89D8C8" w14:textId="77777777" w:rsidR="00C51AFF" w:rsidRPr="00F374CE" w:rsidRDefault="00000000" w:rsidP="00D22667">
            <w:pPr>
              <w:spacing w:line="360" w:lineRule="exact"/>
              <w:jc w:val="center"/>
              <w:rPr>
                <w:rFonts w:ascii="Times New Roman" w:hAnsi="Times New Roman" w:cs="Times New Roman"/>
                <w:color w:val="002060"/>
                <w:sz w:val="24"/>
                <w:szCs w:val="24"/>
              </w:rPr>
            </w:pPr>
            <w:r w:rsidRPr="00F374CE">
              <w:rPr>
                <w:rFonts w:ascii="Times New Roman" w:hAnsi="Times New Roman" w:cs="Times New Roman"/>
                <w:color w:val="002060"/>
                <w:sz w:val="24"/>
                <w:szCs w:val="24"/>
              </w:rPr>
              <w:t>TP.</w:t>
            </w:r>
            <w:r w:rsidRPr="00F374CE">
              <w:rPr>
                <w:rFonts w:ascii="Times New Roman" w:hAnsi="Times New Roman" w:cs="Times New Roman"/>
                <w:color w:val="002060"/>
                <w:sz w:val="24"/>
                <w:szCs w:val="24"/>
                <w:lang w:val="en-US"/>
              </w:rPr>
              <w:t xml:space="preserve">HCM </w:t>
            </w:r>
            <w:r w:rsidRPr="00F374CE">
              <w:rPr>
                <w:rFonts w:ascii="Times New Roman" w:hAnsi="Times New Roman" w:cs="Times New Roman"/>
                <w:color w:val="002060"/>
                <w:sz w:val="24"/>
                <w:szCs w:val="24"/>
              </w:rPr>
              <w:t>–</w:t>
            </w:r>
            <w:r w:rsidRPr="00F374CE">
              <w:rPr>
                <w:rFonts w:ascii="Times New Roman" w:hAnsi="Times New Roman" w:cs="Times New Roman"/>
                <w:color w:val="002060"/>
                <w:sz w:val="24"/>
                <w:szCs w:val="24"/>
                <w:lang w:val="en-US"/>
              </w:rPr>
              <w:t xml:space="preserve"> </w:t>
            </w:r>
            <w:r w:rsidRPr="00F374CE">
              <w:rPr>
                <w:rFonts w:ascii="Times New Roman" w:hAnsi="Times New Roman" w:cs="Times New Roman"/>
                <w:color w:val="002060"/>
                <w:sz w:val="24"/>
                <w:szCs w:val="24"/>
              </w:rPr>
              <w:t>Thành Đô – Cẩm Lý</w:t>
            </w:r>
          </w:p>
        </w:tc>
        <w:tc>
          <w:tcPr>
            <w:tcW w:w="1635" w:type="dxa"/>
            <w:tcBorders>
              <w:top w:val="single" w:sz="4" w:space="0" w:color="auto"/>
            </w:tcBorders>
            <w:vAlign w:val="center"/>
          </w:tcPr>
          <w:p w14:paraId="6F4E3AFC" w14:textId="77777777" w:rsidR="00C51AFF" w:rsidRPr="00F374CE" w:rsidRDefault="00000000" w:rsidP="00D22667">
            <w:pPr>
              <w:spacing w:line="360" w:lineRule="exact"/>
              <w:jc w:val="center"/>
              <w:rPr>
                <w:rFonts w:ascii="Times New Roman" w:hAnsi="Times New Roman" w:cs="Times New Roman"/>
                <w:color w:val="002060"/>
                <w:sz w:val="24"/>
                <w:szCs w:val="24"/>
              </w:rPr>
            </w:pPr>
            <w:r w:rsidRPr="00F374CE">
              <w:rPr>
                <w:rFonts w:ascii="Times New Roman" w:hAnsi="Times New Roman" w:cs="Times New Roman"/>
                <w:color w:val="002060"/>
                <w:sz w:val="24"/>
                <w:szCs w:val="24"/>
              </w:rPr>
              <w:t>Thành Đô</w:t>
            </w:r>
          </w:p>
        </w:tc>
        <w:tc>
          <w:tcPr>
            <w:tcW w:w="750" w:type="dxa"/>
            <w:tcBorders>
              <w:top w:val="single" w:sz="4" w:space="0" w:color="auto"/>
            </w:tcBorders>
            <w:vAlign w:val="center"/>
          </w:tcPr>
          <w:p w14:paraId="2739B695" w14:textId="77777777" w:rsidR="00C51AFF" w:rsidRPr="00F374CE" w:rsidRDefault="00C51AFF" w:rsidP="00D22667">
            <w:pPr>
              <w:spacing w:line="360" w:lineRule="exact"/>
              <w:jc w:val="center"/>
              <w:rPr>
                <w:rFonts w:ascii="Times New Roman" w:hAnsi="Times New Roman" w:cs="Times New Roman"/>
                <w:color w:val="002060"/>
                <w:sz w:val="24"/>
                <w:szCs w:val="24"/>
              </w:rPr>
            </w:pPr>
          </w:p>
        </w:tc>
        <w:tc>
          <w:tcPr>
            <w:tcW w:w="750" w:type="dxa"/>
            <w:tcBorders>
              <w:top w:val="single" w:sz="4" w:space="0" w:color="auto"/>
            </w:tcBorders>
            <w:vAlign w:val="center"/>
          </w:tcPr>
          <w:p w14:paraId="6C1E2E4B" w14:textId="77777777" w:rsidR="00C51AFF" w:rsidRPr="00F374CE" w:rsidRDefault="00C51AFF" w:rsidP="00D22667">
            <w:pPr>
              <w:spacing w:line="360" w:lineRule="exact"/>
              <w:jc w:val="center"/>
              <w:rPr>
                <w:rFonts w:ascii="Times New Roman" w:hAnsi="Times New Roman" w:cs="Times New Roman"/>
                <w:color w:val="002060"/>
                <w:sz w:val="24"/>
                <w:szCs w:val="24"/>
              </w:rPr>
            </w:pPr>
          </w:p>
        </w:tc>
        <w:tc>
          <w:tcPr>
            <w:tcW w:w="750" w:type="dxa"/>
            <w:tcBorders>
              <w:top w:val="single" w:sz="4" w:space="0" w:color="auto"/>
            </w:tcBorders>
            <w:vAlign w:val="center"/>
          </w:tcPr>
          <w:p w14:paraId="5CE2EDFA" w14:textId="77777777" w:rsidR="00C51AFF" w:rsidRPr="00F374CE" w:rsidRDefault="00C51AFF" w:rsidP="00D22667">
            <w:pPr>
              <w:pStyle w:val="ListParagraph"/>
              <w:numPr>
                <w:ilvl w:val="0"/>
                <w:numId w:val="3"/>
              </w:numPr>
              <w:spacing w:line="360" w:lineRule="exact"/>
              <w:jc w:val="center"/>
              <w:rPr>
                <w:rFonts w:ascii="Times New Roman" w:hAnsi="Times New Roman" w:cs="Times New Roman"/>
                <w:color w:val="002060"/>
                <w:sz w:val="24"/>
                <w:szCs w:val="24"/>
              </w:rPr>
            </w:pPr>
          </w:p>
        </w:tc>
      </w:tr>
      <w:tr w:rsidR="00C51AFF" w:rsidRPr="00F374CE" w14:paraId="09CBBA5B" w14:textId="77777777" w:rsidTr="00D22667">
        <w:trPr>
          <w:trHeight w:val="523"/>
        </w:trPr>
        <w:tc>
          <w:tcPr>
            <w:tcW w:w="1413" w:type="dxa"/>
            <w:shd w:val="clear" w:color="auto" w:fill="00B050"/>
            <w:vAlign w:val="center"/>
          </w:tcPr>
          <w:p w14:paraId="418026E4" w14:textId="77777777" w:rsidR="00C51AFF" w:rsidRPr="00F374CE" w:rsidRDefault="00000000" w:rsidP="00D22667">
            <w:pPr>
              <w:spacing w:line="360" w:lineRule="exact"/>
              <w:jc w:val="center"/>
              <w:rPr>
                <w:rFonts w:ascii="Times New Roman" w:hAnsi="Times New Roman" w:cs="Times New Roman"/>
                <w:b/>
                <w:bCs/>
                <w:color w:val="FFFFFF" w:themeColor="background1"/>
                <w:sz w:val="24"/>
                <w:szCs w:val="24"/>
              </w:rPr>
            </w:pPr>
            <w:r w:rsidRPr="00F374CE">
              <w:rPr>
                <w:rFonts w:ascii="Times New Roman" w:hAnsi="Times New Roman" w:cs="Times New Roman"/>
                <w:b/>
                <w:bCs/>
                <w:color w:val="FFFFFF" w:themeColor="background1"/>
                <w:sz w:val="24"/>
                <w:szCs w:val="24"/>
              </w:rPr>
              <w:t>Ngày 2</w:t>
            </w:r>
          </w:p>
        </w:tc>
        <w:tc>
          <w:tcPr>
            <w:tcW w:w="5543" w:type="dxa"/>
            <w:vAlign w:val="center"/>
          </w:tcPr>
          <w:p w14:paraId="6C60C9D3" w14:textId="77777777" w:rsidR="00C51AFF" w:rsidRPr="00F374CE" w:rsidRDefault="00000000" w:rsidP="00D22667">
            <w:pPr>
              <w:spacing w:line="360" w:lineRule="exact"/>
              <w:jc w:val="center"/>
              <w:rPr>
                <w:rFonts w:ascii="Times New Roman" w:hAnsi="Times New Roman" w:cs="Times New Roman"/>
                <w:color w:val="002060"/>
                <w:sz w:val="24"/>
                <w:szCs w:val="24"/>
              </w:rPr>
            </w:pPr>
            <w:r w:rsidRPr="00F374CE">
              <w:rPr>
                <w:rFonts w:ascii="Times New Roman" w:hAnsi="Times New Roman" w:cs="Times New Roman"/>
                <w:color w:val="002060"/>
                <w:sz w:val="24"/>
                <w:szCs w:val="24"/>
              </w:rPr>
              <w:t>Thành Đô – Công viên Gấu Trúc – Cửu Trại Câu</w:t>
            </w:r>
          </w:p>
        </w:tc>
        <w:tc>
          <w:tcPr>
            <w:tcW w:w="1635" w:type="dxa"/>
            <w:vAlign w:val="center"/>
          </w:tcPr>
          <w:p w14:paraId="582B8B0D" w14:textId="77777777" w:rsidR="00C51AFF" w:rsidRPr="00F374CE" w:rsidRDefault="00000000" w:rsidP="00D22667">
            <w:pPr>
              <w:spacing w:line="360" w:lineRule="exact"/>
              <w:jc w:val="center"/>
              <w:rPr>
                <w:rFonts w:ascii="Times New Roman" w:hAnsi="Times New Roman" w:cs="Times New Roman"/>
                <w:color w:val="002060"/>
                <w:sz w:val="24"/>
                <w:szCs w:val="24"/>
              </w:rPr>
            </w:pPr>
            <w:r w:rsidRPr="00F374CE">
              <w:rPr>
                <w:rFonts w:ascii="Times New Roman" w:hAnsi="Times New Roman" w:cs="Times New Roman"/>
                <w:color w:val="002060"/>
                <w:sz w:val="24"/>
                <w:szCs w:val="24"/>
              </w:rPr>
              <w:t>Cửu Trại Câu</w:t>
            </w:r>
          </w:p>
        </w:tc>
        <w:tc>
          <w:tcPr>
            <w:tcW w:w="750" w:type="dxa"/>
            <w:vAlign w:val="center"/>
          </w:tcPr>
          <w:p w14:paraId="1982650A" w14:textId="77777777" w:rsidR="00C51AFF" w:rsidRPr="00F374CE" w:rsidRDefault="00C51AFF" w:rsidP="00D22667">
            <w:pPr>
              <w:pStyle w:val="ListParagraph"/>
              <w:numPr>
                <w:ilvl w:val="0"/>
                <w:numId w:val="3"/>
              </w:numPr>
              <w:spacing w:line="360" w:lineRule="exact"/>
              <w:jc w:val="center"/>
              <w:rPr>
                <w:rFonts w:ascii="Times New Roman" w:hAnsi="Times New Roman" w:cs="Times New Roman"/>
                <w:color w:val="002060"/>
                <w:sz w:val="24"/>
                <w:szCs w:val="24"/>
              </w:rPr>
            </w:pPr>
          </w:p>
        </w:tc>
        <w:tc>
          <w:tcPr>
            <w:tcW w:w="750" w:type="dxa"/>
            <w:vAlign w:val="center"/>
          </w:tcPr>
          <w:p w14:paraId="3A6AF904" w14:textId="77777777" w:rsidR="00C51AFF" w:rsidRPr="00F374CE" w:rsidRDefault="00C51AFF" w:rsidP="00D22667">
            <w:pPr>
              <w:pStyle w:val="ListParagraph"/>
              <w:numPr>
                <w:ilvl w:val="0"/>
                <w:numId w:val="3"/>
              </w:numPr>
              <w:spacing w:line="360" w:lineRule="exact"/>
              <w:jc w:val="center"/>
              <w:rPr>
                <w:rFonts w:ascii="Times New Roman" w:hAnsi="Times New Roman" w:cs="Times New Roman"/>
                <w:color w:val="002060"/>
                <w:sz w:val="24"/>
                <w:szCs w:val="24"/>
              </w:rPr>
            </w:pPr>
          </w:p>
        </w:tc>
        <w:tc>
          <w:tcPr>
            <w:tcW w:w="750" w:type="dxa"/>
            <w:vAlign w:val="center"/>
          </w:tcPr>
          <w:p w14:paraId="34DFD3C3" w14:textId="77777777" w:rsidR="00C51AFF" w:rsidRPr="00F374CE" w:rsidRDefault="00C51AFF" w:rsidP="00D22667">
            <w:pPr>
              <w:pStyle w:val="ListParagraph"/>
              <w:numPr>
                <w:ilvl w:val="0"/>
                <w:numId w:val="3"/>
              </w:numPr>
              <w:spacing w:line="360" w:lineRule="exact"/>
              <w:jc w:val="center"/>
              <w:rPr>
                <w:rFonts w:ascii="Times New Roman" w:hAnsi="Times New Roman" w:cs="Times New Roman"/>
                <w:color w:val="002060"/>
                <w:sz w:val="24"/>
                <w:szCs w:val="24"/>
              </w:rPr>
            </w:pPr>
          </w:p>
        </w:tc>
      </w:tr>
      <w:tr w:rsidR="00C51AFF" w:rsidRPr="00F374CE" w14:paraId="60A8164E" w14:textId="77777777" w:rsidTr="00D22667">
        <w:trPr>
          <w:trHeight w:val="523"/>
        </w:trPr>
        <w:tc>
          <w:tcPr>
            <w:tcW w:w="1413" w:type="dxa"/>
            <w:shd w:val="clear" w:color="auto" w:fill="00B050"/>
            <w:vAlign w:val="center"/>
          </w:tcPr>
          <w:p w14:paraId="67B8F8B7" w14:textId="77777777" w:rsidR="00C51AFF" w:rsidRPr="00F374CE" w:rsidRDefault="00000000" w:rsidP="00D22667">
            <w:pPr>
              <w:spacing w:line="360" w:lineRule="exact"/>
              <w:jc w:val="center"/>
              <w:rPr>
                <w:rFonts w:ascii="Times New Roman" w:hAnsi="Times New Roman" w:cs="Times New Roman"/>
                <w:b/>
                <w:bCs/>
                <w:color w:val="FFFFFF" w:themeColor="background1"/>
                <w:sz w:val="24"/>
                <w:szCs w:val="24"/>
              </w:rPr>
            </w:pPr>
            <w:r w:rsidRPr="00F374CE">
              <w:rPr>
                <w:rFonts w:ascii="Times New Roman" w:hAnsi="Times New Roman" w:cs="Times New Roman"/>
                <w:b/>
                <w:bCs/>
                <w:color w:val="FFFFFF" w:themeColor="background1"/>
                <w:sz w:val="24"/>
                <w:szCs w:val="24"/>
              </w:rPr>
              <w:t>Ngày 3</w:t>
            </w:r>
          </w:p>
        </w:tc>
        <w:tc>
          <w:tcPr>
            <w:tcW w:w="5543" w:type="dxa"/>
            <w:vAlign w:val="center"/>
          </w:tcPr>
          <w:p w14:paraId="3E2A8582" w14:textId="77777777" w:rsidR="00C51AFF" w:rsidRPr="00F374CE" w:rsidRDefault="00000000" w:rsidP="00D22667">
            <w:pPr>
              <w:spacing w:line="360" w:lineRule="exact"/>
              <w:jc w:val="center"/>
              <w:rPr>
                <w:rFonts w:ascii="Times New Roman" w:hAnsi="Times New Roman" w:cs="Times New Roman"/>
                <w:color w:val="002060"/>
                <w:sz w:val="24"/>
                <w:szCs w:val="24"/>
              </w:rPr>
            </w:pPr>
            <w:r w:rsidRPr="00F374CE">
              <w:rPr>
                <w:rFonts w:ascii="Times New Roman" w:hAnsi="Times New Roman" w:cs="Times New Roman"/>
                <w:color w:val="002060"/>
                <w:sz w:val="24"/>
                <w:szCs w:val="24"/>
              </w:rPr>
              <w:t xml:space="preserve">Quần thể </w:t>
            </w:r>
            <w:proofErr w:type="spellStart"/>
            <w:r w:rsidRPr="00F374CE">
              <w:rPr>
                <w:rFonts w:ascii="Times New Roman" w:hAnsi="Times New Roman" w:cs="Times New Roman"/>
                <w:color w:val="002060"/>
                <w:sz w:val="24"/>
                <w:szCs w:val="24"/>
                <w:lang w:val="en-US"/>
              </w:rPr>
              <w:t>Thắng</w:t>
            </w:r>
            <w:proofErr w:type="spellEnd"/>
            <w:r w:rsidRPr="00F374CE">
              <w:rPr>
                <w:rFonts w:ascii="Times New Roman" w:hAnsi="Times New Roman" w:cs="Times New Roman"/>
                <w:color w:val="002060"/>
                <w:sz w:val="24"/>
                <w:szCs w:val="24"/>
                <w:lang w:val="en-US"/>
              </w:rPr>
              <w:t xml:space="preserve"> </w:t>
            </w:r>
            <w:proofErr w:type="spellStart"/>
            <w:r w:rsidRPr="00F374CE">
              <w:rPr>
                <w:rFonts w:ascii="Times New Roman" w:hAnsi="Times New Roman" w:cs="Times New Roman"/>
                <w:color w:val="002060"/>
                <w:sz w:val="24"/>
                <w:szCs w:val="24"/>
                <w:lang w:val="en-US"/>
              </w:rPr>
              <w:t>Cảnh</w:t>
            </w:r>
            <w:proofErr w:type="spellEnd"/>
            <w:r w:rsidRPr="00F374CE">
              <w:rPr>
                <w:rFonts w:ascii="Times New Roman" w:hAnsi="Times New Roman" w:cs="Times New Roman"/>
                <w:color w:val="002060"/>
                <w:sz w:val="24"/>
                <w:szCs w:val="24"/>
                <w:lang w:val="en-US"/>
              </w:rPr>
              <w:t xml:space="preserve"> </w:t>
            </w:r>
            <w:r w:rsidRPr="00F374CE">
              <w:rPr>
                <w:rFonts w:ascii="Times New Roman" w:hAnsi="Times New Roman" w:cs="Times New Roman"/>
                <w:color w:val="002060"/>
                <w:sz w:val="24"/>
                <w:szCs w:val="24"/>
              </w:rPr>
              <w:t>Cửu Trại Câu</w:t>
            </w:r>
          </w:p>
        </w:tc>
        <w:tc>
          <w:tcPr>
            <w:tcW w:w="1635" w:type="dxa"/>
            <w:vAlign w:val="center"/>
          </w:tcPr>
          <w:p w14:paraId="00509DD4" w14:textId="77777777" w:rsidR="00C51AFF" w:rsidRPr="00F374CE" w:rsidRDefault="00000000" w:rsidP="00D22667">
            <w:pPr>
              <w:spacing w:line="360" w:lineRule="exact"/>
              <w:jc w:val="center"/>
              <w:rPr>
                <w:rFonts w:ascii="Times New Roman" w:hAnsi="Times New Roman" w:cs="Times New Roman"/>
                <w:color w:val="002060"/>
                <w:sz w:val="24"/>
                <w:szCs w:val="24"/>
              </w:rPr>
            </w:pPr>
            <w:r w:rsidRPr="00F374CE">
              <w:rPr>
                <w:rFonts w:ascii="Times New Roman" w:hAnsi="Times New Roman" w:cs="Times New Roman"/>
                <w:color w:val="002060"/>
                <w:sz w:val="24"/>
                <w:szCs w:val="24"/>
              </w:rPr>
              <w:t>Cửu Trại Câu</w:t>
            </w:r>
          </w:p>
        </w:tc>
        <w:tc>
          <w:tcPr>
            <w:tcW w:w="750" w:type="dxa"/>
            <w:vAlign w:val="center"/>
          </w:tcPr>
          <w:p w14:paraId="2FC37A13" w14:textId="77777777" w:rsidR="00C51AFF" w:rsidRPr="00F374CE" w:rsidRDefault="00C51AFF" w:rsidP="00D22667">
            <w:pPr>
              <w:pStyle w:val="ListParagraph"/>
              <w:numPr>
                <w:ilvl w:val="0"/>
                <w:numId w:val="3"/>
              </w:numPr>
              <w:spacing w:line="360" w:lineRule="exact"/>
              <w:jc w:val="center"/>
              <w:rPr>
                <w:rFonts w:ascii="Times New Roman" w:hAnsi="Times New Roman" w:cs="Times New Roman"/>
                <w:color w:val="002060"/>
                <w:sz w:val="24"/>
                <w:szCs w:val="24"/>
              </w:rPr>
            </w:pPr>
          </w:p>
        </w:tc>
        <w:tc>
          <w:tcPr>
            <w:tcW w:w="750" w:type="dxa"/>
            <w:vAlign w:val="center"/>
          </w:tcPr>
          <w:p w14:paraId="792EFD3F" w14:textId="77777777" w:rsidR="00C51AFF" w:rsidRPr="00F374CE" w:rsidRDefault="00C51AFF" w:rsidP="00D22667">
            <w:pPr>
              <w:pStyle w:val="ListParagraph"/>
              <w:numPr>
                <w:ilvl w:val="0"/>
                <w:numId w:val="3"/>
              </w:numPr>
              <w:spacing w:line="360" w:lineRule="exact"/>
              <w:jc w:val="center"/>
              <w:rPr>
                <w:rFonts w:ascii="Times New Roman" w:hAnsi="Times New Roman" w:cs="Times New Roman"/>
                <w:color w:val="002060"/>
                <w:sz w:val="24"/>
                <w:szCs w:val="24"/>
              </w:rPr>
            </w:pPr>
          </w:p>
        </w:tc>
        <w:tc>
          <w:tcPr>
            <w:tcW w:w="750" w:type="dxa"/>
            <w:vAlign w:val="center"/>
          </w:tcPr>
          <w:p w14:paraId="1AB65A04" w14:textId="77777777" w:rsidR="00C51AFF" w:rsidRPr="00F374CE" w:rsidRDefault="00C51AFF" w:rsidP="00D22667">
            <w:pPr>
              <w:pStyle w:val="ListParagraph"/>
              <w:numPr>
                <w:ilvl w:val="0"/>
                <w:numId w:val="3"/>
              </w:numPr>
              <w:spacing w:line="360" w:lineRule="exact"/>
              <w:jc w:val="center"/>
              <w:rPr>
                <w:rFonts w:ascii="Times New Roman" w:hAnsi="Times New Roman" w:cs="Times New Roman"/>
                <w:color w:val="002060"/>
                <w:sz w:val="24"/>
                <w:szCs w:val="24"/>
              </w:rPr>
            </w:pPr>
          </w:p>
        </w:tc>
      </w:tr>
      <w:tr w:rsidR="00C51AFF" w:rsidRPr="00F374CE" w14:paraId="644DB3F1" w14:textId="77777777" w:rsidTr="00D22667">
        <w:trPr>
          <w:trHeight w:val="523"/>
        </w:trPr>
        <w:tc>
          <w:tcPr>
            <w:tcW w:w="1413" w:type="dxa"/>
            <w:shd w:val="clear" w:color="auto" w:fill="00B050"/>
            <w:vAlign w:val="center"/>
          </w:tcPr>
          <w:p w14:paraId="2B6C99C9" w14:textId="77777777" w:rsidR="00C51AFF" w:rsidRPr="00F374CE" w:rsidRDefault="00000000" w:rsidP="00D22667">
            <w:pPr>
              <w:spacing w:line="360" w:lineRule="exact"/>
              <w:jc w:val="center"/>
              <w:rPr>
                <w:rFonts w:ascii="Times New Roman" w:hAnsi="Times New Roman" w:cs="Times New Roman"/>
                <w:b/>
                <w:bCs/>
                <w:color w:val="FFFFFF" w:themeColor="background1"/>
                <w:sz w:val="24"/>
                <w:szCs w:val="24"/>
              </w:rPr>
            </w:pPr>
            <w:r w:rsidRPr="00F374CE">
              <w:rPr>
                <w:rFonts w:ascii="Times New Roman" w:hAnsi="Times New Roman" w:cs="Times New Roman"/>
                <w:b/>
                <w:bCs/>
                <w:color w:val="FFFFFF" w:themeColor="background1"/>
                <w:sz w:val="24"/>
                <w:szCs w:val="24"/>
              </w:rPr>
              <w:t>Ngày 4</w:t>
            </w:r>
          </w:p>
        </w:tc>
        <w:tc>
          <w:tcPr>
            <w:tcW w:w="5543" w:type="dxa"/>
            <w:vAlign w:val="center"/>
          </w:tcPr>
          <w:p w14:paraId="005479A2" w14:textId="77777777" w:rsidR="00C51AFF" w:rsidRPr="00F374CE" w:rsidRDefault="00000000" w:rsidP="00D22667">
            <w:pPr>
              <w:spacing w:line="360" w:lineRule="exact"/>
              <w:jc w:val="center"/>
              <w:rPr>
                <w:rFonts w:ascii="Times New Roman" w:hAnsi="Times New Roman" w:cs="Times New Roman"/>
                <w:color w:val="002060"/>
                <w:sz w:val="24"/>
                <w:szCs w:val="24"/>
                <w:lang w:val="en-US"/>
              </w:rPr>
            </w:pPr>
            <w:r w:rsidRPr="00F374CE">
              <w:rPr>
                <w:rFonts w:ascii="Times New Roman" w:hAnsi="Times New Roman" w:cs="Times New Roman"/>
                <w:color w:val="002060"/>
                <w:sz w:val="24"/>
                <w:szCs w:val="24"/>
              </w:rPr>
              <w:t xml:space="preserve">Cửu Trại Câu – </w:t>
            </w:r>
            <w:r w:rsidRPr="00F374CE">
              <w:rPr>
                <w:rFonts w:ascii="Times New Roman" w:hAnsi="Times New Roman" w:cs="Times New Roman"/>
                <w:color w:val="002060"/>
                <w:sz w:val="24"/>
                <w:szCs w:val="24"/>
                <w:lang w:val="en-US"/>
              </w:rPr>
              <w:t xml:space="preserve"> </w:t>
            </w:r>
            <w:proofErr w:type="spellStart"/>
            <w:r w:rsidRPr="00F374CE">
              <w:rPr>
                <w:rFonts w:ascii="Times New Roman" w:hAnsi="Times New Roman" w:cs="Times New Roman"/>
                <w:color w:val="002060"/>
                <w:sz w:val="24"/>
                <w:szCs w:val="24"/>
                <w:lang w:val="en-US"/>
              </w:rPr>
              <w:t>Mâu</w:t>
            </w:r>
            <w:proofErr w:type="spellEnd"/>
            <w:r w:rsidRPr="00F374CE">
              <w:rPr>
                <w:rFonts w:ascii="Times New Roman" w:hAnsi="Times New Roman" w:cs="Times New Roman"/>
                <w:color w:val="002060"/>
                <w:sz w:val="24"/>
                <w:szCs w:val="24"/>
                <w:lang w:val="en-US"/>
              </w:rPr>
              <w:t xml:space="preserve"> Ni </w:t>
            </w:r>
            <w:proofErr w:type="spellStart"/>
            <w:r w:rsidRPr="00F374CE">
              <w:rPr>
                <w:rFonts w:ascii="Times New Roman" w:hAnsi="Times New Roman" w:cs="Times New Roman"/>
                <w:color w:val="002060"/>
                <w:sz w:val="24"/>
                <w:szCs w:val="24"/>
                <w:lang w:val="en-US"/>
              </w:rPr>
              <w:t>Câu</w:t>
            </w:r>
            <w:proofErr w:type="spellEnd"/>
          </w:p>
        </w:tc>
        <w:tc>
          <w:tcPr>
            <w:tcW w:w="1635" w:type="dxa"/>
            <w:vAlign w:val="center"/>
          </w:tcPr>
          <w:p w14:paraId="43CAE583" w14:textId="77777777" w:rsidR="00C51AFF" w:rsidRPr="00F374CE" w:rsidRDefault="00000000" w:rsidP="00D22667">
            <w:pPr>
              <w:spacing w:line="360" w:lineRule="exact"/>
              <w:jc w:val="center"/>
              <w:rPr>
                <w:rFonts w:ascii="Times New Roman" w:hAnsi="Times New Roman" w:cs="Times New Roman"/>
                <w:color w:val="002060"/>
                <w:sz w:val="24"/>
                <w:szCs w:val="24"/>
              </w:rPr>
            </w:pPr>
            <w:r w:rsidRPr="00F374CE">
              <w:rPr>
                <w:rFonts w:ascii="Times New Roman" w:hAnsi="Times New Roman" w:cs="Times New Roman"/>
                <w:color w:val="002060"/>
                <w:sz w:val="24"/>
                <w:szCs w:val="24"/>
              </w:rPr>
              <w:t>Đô Giang Yến</w:t>
            </w:r>
          </w:p>
        </w:tc>
        <w:tc>
          <w:tcPr>
            <w:tcW w:w="750" w:type="dxa"/>
            <w:vAlign w:val="center"/>
          </w:tcPr>
          <w:p w14:paraId="59D3AC21" w14:textId="77777777" w:rsidR="00C51AFF" w:rsidRPr="00F374CE" w:rsidRDefault="00C51AFF" w:rsidP="00D22667">
            <w:pPr>
              <w:pStyle w:val="ListParagraph"/>
              <w:numPr>
                <w:ilvl w:val="0"/>
                <w:numId w:val="3"/>
              </w:numPr>
              <w:spacing w:line="360" w:lineRule="exact"/>
              <w:jc w:val="center"/>
              <w:rPr>
                <w:rFonts w:ascii="Times New Roman" w:hAnsi="Times New Roman" w:cs="Times New Roman"/>
                <w:color w:val="002060"/>
                <w:sz w:val="24"/>
                <w:szCs w:val="24"/>
              </w:rPr>
            </w:pPr>
          </w:p>
        </w:tc>
        <w:tc>
          <w:tcPr>
            <w:tcW w:w="750" w:type="dxa"/>
            <w:vAlign w:val="center"/>
          </w:tcPr>
          <w:p w14:paraId="287F588A" w14:textId="77777777" w:rsidR="00C51AFF" w:rsidRPr="00F374CE" w:rsidRDefault="00C51AFF" w:rsidP="00D22667">
            <w:pPr>
              <w:pStyle w:val="ListParagraph"/>
              <w:numPr>
                <w:ilvl w:val="0"/>
                <w:numId w:val="3"/>
              </w:numPr>
              <w:spacing w:line="360" w:lineRule="exact"/>
              <w:jc w:val="center"/>
              <w:rPr>
                <w:rFonts w:ascii="Times New Roman" w:hAnsi="Times New Roman" w:cs="Times New Roman"/>
                <w:color w:val="002060"/>
                <w:sz w:val="24"/>
                <w:szCs w:val="24"/>
              </w:rPr>
            </w:pPr>
          </w:p>
        </w:tc>
        <w:tc>
          <w:tcPr>
            <w:tcW w:w="750" w:type="dxa"/>
            <w:vAlign w:val="center"/>
          </w:tcPr>
          <w:p w14:paraId="387464D9" w14:textId="77777777" w:rsidR="00C51AFF" w:rsidRPr="00F374CE" w:rsidRDefault="00C51AFF" w:rsidP="00D22667">
            <w:pPr>
              <w:pStyle w:val="ListParagraph"/>
              <w:numPr>
                <w:ilvl w:val="0"/>
                <w:numId w:val="3"/>
              </w:numPr>
              <w:spacing w:line="360" w:lineRule="exact"/>
              <w:jc w:val="center"/>
              <w:rPr>
                <w:rFonts w:ascii="Times New Roman" w:hAnsi="Times New Roman" w:cs="Times New Roman"/>
                <w:color w:val="002060"/>
                <w:sz w:val="24"/>
                <w:szCs w:val="24"/>
              </w:rPr>
            </w:pPr>
          </w:p>
        </w:tc>
      </w:tr>
      <w:tr w:rsidR="00C51AFF" w:rsidRPr="00F374CE" w14:paraId="6FC9CC69" w14:textId="77777777" w:rsidTr="00D22667">
        <w:trPr>
          <w:trHeight w:val="523"/>
        </w:trPr>
        <w:tc>
          <w:tcPr>
            <w:tcW w:w="1413" w:type="dxa"/>
            <w:shd w:val="clear" w:color="auto" w:fill="00B050"/>
            <w:vAlign w:val="center"/>
          </w:tcPr>
          <w:p w14:paraId="13FD1FF6" w14:textId="77777777" w:rsidR="00C51AFF" w:rsidRPr="00F374CE" w:rsidRDefault="00000000" w:rsidP="00D22667">
            <w:pPr>
              <w:spacing w:line="360" w:lineRule="exact"/>
              <w:jc w:val="center"/>
              <w:rPr>
                <w:rFonts w:ascii="Times New Roman" w:hAnsi="Times New Roman" w:cs="Times New Roman"/>
                <w:b/>
                <w:bCs/>
                <w:color w:val="FFFFFF" w:themeColor="background1"/>
                <w:sz w:val="24"/>
                <w:szCs w:val="24"/>
              </w:rPr>
            </w:pPr>
            <w:r w:rsidRPr="00F374CE">
              <w:rPr>
                <w:rFonts w:ascii="Times New Roman" w:hAnsi="Times New Roman" w:cs="Times New Roman"/>
                <w:b/>
                <w:bCs/>
                <w:color w:val="FFFFFF" w:themeColor="background1"/>
                <w:sz w:val="24"/>
                <w:szCs w:val="24"/>
              </w:rPr>
              <w:t>Ngày 5</w:t>
            </w:r>
          </w:p>
        </w:tc>
        <w:tc>
          <w:tcPr>
            <w:tcW w:w="5543" w:type="dxa"/>
            <w:vAlign w:val="center"/>
          </w:tcPr>
          <w:p w14:paraId="70BFDA0F" w14:textId="77777777" w:rsidR="00C51AFF" w:rsidRPr="00F374CE" w:rsidRDefault="00000000" w:rsidP="00D22667">
            <w:pPr>
              <w:spacing w:line="360" w:lineRule="exact"/>
              <w:jc w:val="center"/>
              <w:rPr>
                <w:rFonts w:ascii="Times New Roman" w:hAnsi="Times New Roman" w:cs="Times New Roman"/>
                <w:color w:val="002060"/>
                <w:sz w:val="24"/>
                <w:szCs w:val="24"/>
              </w:rPr>
            </w:pPr>
            <w:r w:rsidRPr="00F374CE">
              <w:rPr>
                <w:rFonts w:ascii="Times New Roman" w:hAnsi="Times New Roman" w:cs="Times New Roman"/>
                <w:color w:val="002060"/>
                <w:sz w:val="24"/>
                <w:szCs w:val="24"/>
              </w:rPr>
              <w:t>Đô Giang Yến – Thành Đô</w:t>
            </w:r>
          </w:p>
        </w:tc>
        <w:tc>
          <w:tcPr>
            <w:tcW w:w="1635" w:type="dxa"/>
            <w:vAlign w:val="center"/>
          </w:tcPr>
          <w:p w14:paraId="0B1D6C69" w14:textId="77777777" w:rsidR="00C51AFF" w:rsidRPr="00F374CE" w:rsidRDefault="00000000" w:rsidP="00D22667">
            <w:pPr>
              <w:spacing w:line="360" w:lineRule="exact"/>
              <w:jc w:val="center"/>
              <w:rPr>
                <w:rFonts w:ascii="Times New Roman" w:hAnsi="Times New Roman" w:cs="Times New Roman"/>
                <w:color w:val="002060"/>
                <w:sz w:val="24"/>
                <w:szCs w:val="24"/>
              </w:rPr>
            </w:pPr>
            <w:r w:rsidRPr="00F374CE">
              <w:rPr>
                <w:rFonts w:ascii="Times New Roman" w:hAnsi="Times New Roman" w:cs="Times New Roman"/>
                <w:color w:val="002060"/>
                <w:sz w:val="24"/>
                <w:szCs w:val="24"/>
              </w:rPr>
              <w:t>Thành Đô</w:t>
            </w:r>
          </w:p>
        </w:tc>
        <w:tc>
          <w:tcPr>
            <w:tcW w:w="750" w:type="dxa"/>
            <w:vAlign w:val="center"/>
          </w:tcPr>
          <w:p w14:paraId="02D4AE79" w14:textId="77777777" w:rsidR="00C51AFF" w:rsidRPr="00F374CE" w:rsidRDefault="00C51AFF" w:rsidP="00D22667">
            <w:pPr>
              <w:pStyle w:val="ListParagraph"/>
              <w:numPr>
                <w:ilvl w:val="0"/>
                <w:numId w:val="3"/>
              </w:numPr>
              <w:spacing w:line="360" w:lineRule="exact"/>
              <w:jc w:val="center"/>
              <w:rPr>
                <w:rFonts w:ascii="Times New Roman" w:hAnsi="Times New Roman" w:cs="Times New Roman"/>
                <w:color w:val="002060"/>
                <w:sz w:val="24"/>
                <w:szCs w:val="24"/>
              </w:rPr>
            </w:pPr>
          </w:p>
        </w:tc>
        <w:tc>
          <w:tcPr>
            <w:tcW w:w="750" w:type="dxa"/>
            <w:vAlign w:val="center"/>
          </w:tcPr>
          <w:p w14:paraId="3435FF85" w14:textId="77777777" w:rsidR="00C51AFF" w:rsidRPr="00F374CE" w:rsidRDefault="00C51AFF" w:rsidP="00D22667">
            <w:pPr>
              <w:pStyle w:val="ListParagraph"/>
              <w:numPr>
                <w:ilvl w:val="0"/>
                <w:numId w:val="3"/>
              </w:numPr>
              <w:spacing w:line="360" w:lineRule="exact"/>
              <w:jc w:val="center"/>
              <w:rPr>
                <w:rFonts w:ascii="Times New Roman" w:hAnsi="Times New Roman" w:cs="Times New Roman"/>
                <w:color w:val="002060"/>
                <w:sz w:val="24"/>
                <w:szCs w:val="24"/>
              </w:rPr>
            </w:pPr>
          </w:p>
        </w:tc>
        <w:tc>
          <w:tcPr>
            <w:tcW w:w="750" w:type="dxa"/>
            <w:vAlign w:val="center"/>
          </w:tcPr>
          <w:p w14:paraId="16986790" w14:textId="77777777" w:rsidR="00C51AFF" w:rsidRPr="00F374CE" w:rsidRDefault="00C51AFF" w:rsidP="00D22667">
            <w:pPr>
              <w:spacing w:line="360" w:lineRule="exact"/>
              <w:jc w:val="center"/>
              <w:rPr>
                <w:rFonts w:ascii="Times New Roman" w:hAnsi="Times New Roman" w:cs="Times New Roman"/>
                <w:color w:val="002060"/>
                <w:sz w:val="24"/>
                <w:szCs w:val="24"/>
              </w:rPr>
            </w:pPr>
          </w:p>
        </w:tc>
      </w:tr>
      <w:tr w:rsidR="00C51AFF" w:rsidRPr="00F374CE" w14:paraId="499931AE" w14:textId="77777777" w:rsidTr="00D22667">
        <w:trPr>
          <w:trHeight w:val="523"/>
        </w:trPr>
        <w:tc>
          <w:tcPr>
            <w:tcW w:w="1413" w:type="dxa"/>
            <w:shd w:val="clear" w:color="auto" w:fill="00B050"/>
            <w:vAlign w:val="center"/>
          </w:tcPr>
          <w:p w14:paraId="2BB3D4D4" w14:textId="77777777" w:rsidR="00C51AFF" w:rsidRPr="00F374CE" w:rsidRDefault="00000000" w:rsidP="00D22667">
            <w:pPr>
              <w:spacing w:line="360" w:lineRule="exact"/>
              <w:jc w:val="center"/>
              <w:rPr>
                <w:rFonts w:ascii="Times New Roman" w:hAnsi="Times New Roman" w:cs="Times New Roman"/>
                <w:b/>
                <w:bCs/>
                <w:color w:val="FFFFFF" w:themeColor="background1"/>
                <w:sz w:val="24"/>
                <w:szCs w:val="24"/>
              </w:rPr>
            </w:pPr>
            <w:r w:rsidRPr="00F374CE">
              <w:rPr>
                <w:rFonts w:ascii="Times New Roman" w:hAnsi="Times New Roman" w:cs="Times New Roman"/>
                <w:b/>
                <w:bCs/>
                <w:color w:val="FFFFFF" w:themeColor="background1"/>
                <w:sz w:val="24"/>
                <w:szCs w:val="24"/>
              </w:rPr>
              <w:t>Ngày 6</w:t>
            </w:r>
          </w:p>
        </w:tc>
        <w:tc>
          <w:tcPr>
            <w:tcW w:w="5543" w:type="dxa"/>
            <w:vAlign w:val="center"/>
          </w:tcPr>
          <w:p w14:paraId="2CF88615" w14:textId="77777777" w:rsidR="00C51AFF" w:rsidRPr="00F374CE" w:rsidRDefault="00000000" w:rsidP="00D22667">
            <w:pPr>
              <w:spacing w:line="360" w:lineRule="exact"/>
              <w:jc w:val="center"/>
              <w:rPr>
                <w:rFonts w:ascii="Times New Roman" w:hAnsi="Times New Roman" w:cs="Times New Roman"/>
                <w:color w:val="002060"/>
                <w:sz w:val="24"/>
                <w:szCs w:val="24"/>
              </w:rPr>
            </w:pPr>
            <w:r w:rsidRPr="00F374CE">
              <w:rPr>
                <w:rFonts w:ascii="Times New Roman" w:hAnsi="Times New Roman" w:cs="Times New Roman"/>
                <w:color w:val="002060"/>
                <w:sz w:val="24"/>
                <w:szCs w:val="24"/>
              </w:rPr>
              <w:t>Thành Đô – TP. Hồ Chí Minh</w:t>
            </w:r>
          </w:p>
        </w:tc>
        <w:tc>
          <w:tcPr>
            <w:tcW w:w="1635" w:type="dxa"/>
            <w:vAlign w:val="center"/>
          </w:tcPr>
          <w:p w14:paraId="553CAEE4" w14:textId="77777777" w:rsidR="00C51AFF" w:rsidRPr="00F374CE" w:rsidRDefault="00C51AFF" w:rsidP="00D22667">
            <w:pPr>
              <w:spacing w:line="360" w:lineRule="exact"/>
              <w:jc w:val="center"/>
              <w:rPr>
                <w:rFonts w:ascii="Times New Roman" w:hAnsi="Times New Roman" w:cs="Times New Roman"/>
                <w:color w:val="002060"/>
                <w:sz w:val="24"/>
                <w:szCs w:val="24"/>
              </w:rPr>
            </w:pPr>
          </w:p>
        </w:tc>
        <w:tc>
          <w:tcPr>
            <w:tcW w:w="750" w:type="dxa"/>
            <w:vAlign w:val="center"/>
          </w:tcPr>
          <w:p w14:paraId="140E43D0" w14:textId="77777777" w:rsidR="00C51AFF" w:rsidRPr="00F374CE" w:rsidRDefault="00C51AFF" w:rsidP="00D22667">
            <w:pPr>
              <w:pStyle w:val="ListParagraph"/>
              <w:numPr>
                <w:ilvl w:val="0"/>
                <w:numId w:val="3"/>
              </w:numPr>
              <w:spacing w:line="360" w:lineRule="exact"/>
              <w:jc w:val="center"/>
              <w:rPr>
                <w:rFonts w:ascii="Times New Roman" w:hAnsi="Times New Roman" w:cs="Times New Roman"/>
                <w:color w:val="002060"/>
                <w:sz w:val="24"/>
                <w:szCs w:val="24"/>
              </w:rPr>
            </w:pPr>
          </w:p>
        </w:tc>
        <w:tc>
          <w:tcPr>
            <w:tcW w:w="750" w:type="dxa"/>
            <w:vAlign w:val="center"/>
          </w:tcPr>
          <w:p w14:paraId="024C3405" w14:textId="77777777" w:rsidR="00C51AFF" w:rsidRPr="00F374CE" w:rsidRDefault="00C51AFF" w:rsidP="00D22667">
            <w:pPr>
              <w:spacing w:line="360" w:lineRule="exact"/>
              <w:jc w:val="center"/>
              <w:rPr>
                <w:rFonts w:ascii="Times New Roman" w:hAnsi="Times New Roman" w:cs="Times New Roman"/>
                <w:color w:val="002060"/>
                <w:sz w:val="24"/>
                <w:szCs w:val="24"/>
              </w:rPr>
            </w:pPr>
          </w:p>
        </w:tc>
        <w:tc>
          <w:tcPr>
            <w:tcW w:w="750" w:type="dxa"/>
            <w:vAlign w:val="center"/>
          </w:tcPr>
          <w:p w14:paraId="407452CC" w14:textId="77777777" w:rsidR="00C51AFF" w:rsidRPr="00F374CE" w:rsidRDefault="00C51AFF" w:rsidP="00D22667">
            <w:pPr>
              <w:spacing w:line="360" w:lineRule="exact"/>
              <w:jc w:val="center"/>
              <w:rPr>
                <w:rFonts w:ascii="Times New Roman" w:hAnsi="Times New Roman" w:cs="Times New Roman"/>
                <w:color w:val="002060"/>
                <w:sz w:val="24"/>
                <w:szCs w:val="24"/>
              </w:rPr>
            </w:pPr>
          </w:p>
        </w:tc>
      </w:tr>
    </w:tbl>
    <w:p w14:paraId="1513BB54" w14:textId="77777777" w:rsidR="00C51AFF" w:rsidRPr="00F374CE" w:rsidRDefault="00C51AFF" w:rsidP="00F374CE">
      <w:pPr>
        <w:spacing w:after="0" w:line="360" w:lineRule="exact"/>
        <w:rPr>
          <w:rFonts w:ascii="Times New Roman" w:hAnsi="Times New Roman" w:cs="Times New Roman"/>
          <w:sz w:val="24"/>
          <w:szCs w:val="24"/>
        </w:rPr>
      </w:pPr>
    </w:p>
    <w:p w14:paraId="31063432" w14:textId="77777777" w:rsidR="00C51AFF" w:rsidRPr="00F374CE" w:rsidRDefault="00C51AFF" w:rsidP="00F374CE">
      <w:pPr>
        <w:spacing w:after="0" w:line="360" w:lineRule="exact"/>
        <w:rPr>
          <w:rFonts w:ascii="Times New Roman" w:hAnsi="Times New Roman" w:cs="Times New Roman"/>
          <w:sz w:val="24"/>
          <w:szCs w:val="24"/>
        </w:rPr>
      </w:pPr>
    </w:p>
    <w:tbl>
      <w:tblPr>
        <w:tblStyle w:val="TableGrid"/>
        <w:tblW w:w="10665" w:type="dxa"/>
        <w:tblInd w:w="-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5"/>
      </w:tblGrid>
      <w:tr w:rsidR="00C51AFF" w:rsidRPr="00F374CE" w14:paraId="55B2594D" w14:textId="77777777" w:rsidTr="00F374CE">
        <w:trPr>
          <w:trHeight w:val="538"/>
        </w:trPr>
        <w:tc>
          <w:tcPr>
            <w:tcW w:w="10665" w:type="dxa"/>
            <w:tcBorders>
              <w:top w:val="single" w:sz="4" w:space="0" w:color="auto"/>
              <w:left w:val="single" w:sz="4" w:space="0" w:color="auto"/>
              <w:bottom w:val="single" w:sz="4" w:space="0" w:color="auto"/>
              <w:right w:val="single" w:sz="4" w:space="0" w:color="auto"/>
            </w:tcBorders>
            <w:shd w:val="clear" w:color="auto" w:fill="00B050"/>
            <w:vAlign w:val="center"/>
          </w:tcPr>
          <w:p w14:paraId="560D4239" w14:textId="77777777" w:rsidR="00C51AFF" w:rsidRPr="00F374CE" w:rsidRDefault="00000000" w:rsidP="00F374CE">
            <w:pPr>
              <w:spacing w:line="360" w:lineRule="exact"/>
              <w:rPr>
                <w:rFonts w:ascii="Times New Roman" w:hAnsi="Times New Roman" w:cs="Times New Roman"/>
                <w:sz w:val="24"/>
                <w:szCs w:val="24"/>
              </w:rPr>
            </w:pPr>
            <w:r w:rsidRPr="00F374CE">
              <w:rPr>
                <w:rFonts w:ascii="Times New Roman" w:eastAsia="Times New Roman" w:hAnsi="Times New Roman" w:cs="Times New Roman"/>
                <w:b/>
                <w:bCs/>
                <w:color w:val="FFFFFF" w:themeColor="background1"/>
                <w:sz w:val="24"/>
                <w:szCs w:val="24"/>
              </w:rPr>
              <w:lastRenderedPageBreak/>
              <w:t>N</w:t>
            </w:r>
            <w:r w:rsidRPr="00F374CE">
              <w:rPr>
                <w:rFonts w:ascii="Times New Roman" w:eastAsia="Times New Roman" w:hAnsi="Times New Roman" w:cs="Times New Roman"/>
                <w:b/>
                <w:bCs/>
                <w:color w:val="FFFFFF" w:themeColor="background1"/>
                <w:sz w:val="24"/>
                <w:szCs w:val="24"/>
                <w:lang w:val="en-US"/>
              </w:rPr>
              <w:t xml:space="preserve">GÀY </w:t>
            </w:r>
            <w:r w:rsidRPr="00F374CE">
              <w:rPr>
                <w:rFonts w:ascii="Times New Roman" w:eastAsia="Times New Roman" w:hAnsi="Times New Roman" w:cs="Times New Roman"/>
                <w:b/>
                <w:bCs/>
                <w:color w:val="FFFFFF" w:themeColor="background1"/>
                <w:sz w:val="24"/>
                <w:szCs w:val="24"/>
              </w:rPr>
              <w:t xml:space="preserve">1: TP. HỒ CHÍ MINH – THÀNH ĐÔ – CẨM LÝ                        </w:t>
            </w:r>
            <w:r w:rsidRPr="00F374CE">
              <w:rPr>
                <w:rFonts w:ascii="Times New Roman" w:eastAsia="Times New Roman" w:hAnsi="Times New Roman" w:cs="Times New Roman"/>
                <w:b/>
                <w:bCs/>
                <w:color w:val="FFFFFF" w:themeColor="background1"/>
                <w:sz w:val="24"/>
                <w:szCs w:val="24"/>
                <w:lang w:val="en-US"/>
              </w:rPr>
              <w:t xml:space="preserve">                                   </w:t>
            </w:r>
            <w:r w:rsidRPr="00F374CE">
              <w:rPr>
                <w:rFonts w:ascii="Times New Roman" w:eastAsia="Times New Roman" w:hAnsi="Times New Roman" w:cs="Times New Roman"/>
                <w:b/>
                <w:bCs/>
                <w:color w:val="FFFFFF" w:themeColor="background1"/>
                <w:sz w:val="24"/>
                <w:szCs w:val="24"/>
              </w:rPr>
              <w:t>(ĂN TỐI)</w:t>
            </w:r>
          </w:p>
        </w:tc>
      </w:tr>
      <w:tr w:rsidR="00C51AFF" w:rsidRPr="00F374CE" w14:paraId="4282EF51" w14:textId="77777777" w:rsidTr="00F374CE">
        <w:trPr>
          <w:trHeight w:val="2892"/>
        </w:trPr>
        <w:tc>
          <w:tcPr>
            <w:tcW w:w="10665" w:type="dxa"/>
            <w:vMerge w:val="restart"/>
            <w:tcBorders>
              <w:top w:val="single" w:sz="4" w:space="0" w:color="auto"/>
            </w:tcBorders>
          </w:tcPr>
          <w:p w14:paraId="3618BB96" w14:textId="77777777" w:rsidR="00C51AFF" w:rsidRPr="00F374CE" w:rsidRDefault="00000000" w:rsidP="00F374CE">
            <w:pPr>
              <w:spacing w:line="360" w:lineRule="exact"/>
              <w:jc w:val="both"/>
              <w:rPr>
                <w:rFonts w:ascii="Times New Roman" w:eastAsia="Times New Roman" w:hAnsi="Times New Roman" w:cs="Times New Roman"/>
                <w:color w:val="002060"/>
                <w:sz w:val="24"/>
                <w:szCs w:val="24"/>
              </w:rPr>
            </w:pPr>
            <w:r w:rsidRPr="00F374CE">
              <w:rPr>
                <w:rFonts w:ascii="Times New Roman" w:hAnsi="Times New Roman" w:cs="Times New Roman"/>
                <w:noProof/>
                <w:color w:val="002060"/>
                <w:sz w:val="24"/>
                <w:szCs w:val="24"/>
              </w:rPr>
              <w:drawing>
                <wp:anchor distT="0" distB="0" distL="114300" distR="114300" simplePos="0" relativeHeight="251675648" behindDoc="1" locked="0" layoutInCell="1" allowOverlap="1" wp14:anchorId="0D715933" wp14:editId="1485E20C">
                  <wp:simplePos x="0" y="0"/>
                  <wp:positionH relativeFrom="margin">
                    <wp:posOffset>4131945</wp:posOffset>
                  </wp:positionH>
                  <wp:positionV relativeFrom="paragraph">
                    <wp:posOffset>147955</wp:posOffset>
                  </wp:positionV>
                  <wp:extent cx="2517140" cy="2120900"/>
                  <wp:effectExtent l="0" t="0" r="16510" b="12700"/>
                  <wp:wrapTight wrapText="bothSides">
                    <wp:wrapPolygon edited="0">
                      <wp:start x="0" y="0"/>
                      <wp:lineTo x="0" y="21341"/>
                      <wp:lineTo x="21415" y="21341"/>
                      <wp:lineTo x="21415" y="0"/>
                      <wp:lineTo x="0" y="0"/>
                    </wp:wrapPolygon>
                  </wp:wrapTight>
                  <wp:docPr id="8650227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22718"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7140" cy="2120900"/>
                          </a:xfrm>
                          <a:prstGeom prst="rect">
                            <a:avLst/>
                          </a:prstGeom>
                          <a:noFill/>
                          <a:ln>
                            <a:noFill/>
                          </a:ln>
                        </pic:spPr>
                      </pic:pic>
                    </a:graphicData>
                  </a:graphic>
                </wp:anchor>
              </w:drawing>
            </w:r>
            <w:r w:rsidRPr="00F374CE">
              <w:rPr>
                <w:rFonts w:ascii="Times New Roman" w:eastAsia="Times New Roman" w:hAnsi="Times New Roman" w:cs="Times New Roman"/>
                <w:b/>
                <w:bCs/>
                <w:color w:val="002060"/>
                <w:sz w:val="24"/>
                <w:szCs w:val="24"/>
              </w:rPr>
              <w:t>Buổi sáng</w:t>
            </w:r>
            <w:r w:rsidRPr="00F374CE">
              <w:rPr>
                <w:rFonts w:ascii="Times New Roman" w:eastAsia="Times New Roman" w:hAnsi="Times New Roman" w:cs="Times New Roman"/>
                <w:color w:val="002060"/>
                <w:sz w:val="24"/>
                <w:szCs w:val="24"/>
              </w:rPr>
              <w:t>: Quý khách có mặt tại sân bay Tân Sơn Nhất vào lúc</w:t>
            </w:r>
            <w:r w:rsidRPr="00F374CE">
              <w:rPr>
                <w:rFonts w:ascii="Times New Roman" w:eastAsia="Times New Roman" w:hAnsi="Times New Roman" w:cs="Times New Roman"/>
                <w:b/>
                <w:bCs/>
                <w:color w:val="002060"/>
                <w:sz w:val="24"/>
                <w:szCs w:val="24"/>
              </w:rPr>
              <w:t xml:space="preserve"> 10:30</w:t>
            </w:r>
            <w:r w:rsidRPr="00F374CE">
              <w:rPr>
                <w:rFonts w:ascii="Times New Roman" w:eastAsia="Times New Roman" w:hAnsi="Times New Roman" w:cs="Times New Roman"/>
                <w:color w:val="002060"/>
                <w:sz w:val="24"/>
                <w:szCs w:val="24"/>
              </w:rPr>
              <w:t xml:space="preserve"> sáng, HDV đón đoàn và làm thủ tục cho đoàn đáp chuyến bay từ TP. Hồ Chí Minh đi Thành Đô. </w:t>
            </w:r>
            <w:r w:rsidRPr="00F374CE">
              <w:rPr>
                <w:rFonts w:ascii="Times New Roman" w:eastAsia="Times New Roman" w:hAnsi="Times New Roman" w:cs="Times New Roman"/>
                <w:b/>
                <w:i/>
                <w:color w:val="002060"/>
                <w:sz w:val="24"/>
                <w:szCs w:val="24"/>
              </w:rPr>
              <w:t>(chuyến bay 3U3904 vào lúc 13:35-18:02)</w:t>
            </w:r>
          </w:p>
          <w:p w14:paraId="6DE13072" w14:textId="77777777" w:rsidR="00C51AFF" w:rsidRPr="00F374CE" w:rsidRDefault="00000000" w:rsidP="00F374CE">
            <w:pPr>
              <w:spacing w:line="360" w:lineRule="exact"/>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 xml:space="preserve">Đến </w:t>
            </w:r>
            <w:r w:rsidRPr="00F374CE">
              <w:rPr>
                <w:rFonts w:ascii="Times New Roman" w:eastAsia="Times New Roman" w:hAnsi="Times New Roman" w:cs="Times New Roman"/>
                <w:b/>
                <w:color w:val="002060"/>
                <w:sz w:val="24"/>
                <w:szCs w:val="24"/>
              </w:rPr>
              <w:t>Thành Đô</w:t>
            </w:r>
            <w:r w:rsidRPr="00F374CE">
              <w:rPr>
                <w:rFonts w:ascii="Times New Roman" w:eastAsia="Times New Roman" w:hAnsi="Times New Roman" w:cs="Times New Roman"/>
                <w:color w:val="002060"/>
                <w:sz w:val="24"/>
                <w:szCs w:val="24"/>
              </w:rPr>
              <w:t xml:space="preserve"> đoàn làm thủ tục nhập cảnh, xe đưa đoàn đi ăn tối. Sau đó Đoàn tham quan </w:t>
            </w:r>
            <w:r w:rsidRPr="00F374CE">
              <w:rPr>
                <w:rFonts w:ascii="Times New Roman" w:eastAsia="Times New Roman" w:hAnsi="Times New Roman" w:cs="Times New Roman"/>
                <w:b/>
                <w:color w:val="002060"/>
                <w:sz w:val="24"/>
                <w:szCs w:val="24"/>
              </w:rPr>
              <w:t xml:space="preserve">phố cổ Cẩm Lý </w:t>
            </w:r>
            <w:r w:rsidRPr="00F374CE">
              <w:rPr>
                <w:rFonts w:ascii="Times New Roman" w:eastAsia="Times New Roman" w:hAnsi="Times New Roman" w:cs="Times New Roman"/>
                <w:color w:val="002060"/>
                <w:sz w:val="24"/>
                <w:szCs w:val="24"/>
              </w:rPr>
              <w:t xml:space="preserve">- con phố thương mại cổ nhất có từ thời Tây Thục. Được công nhận là di sản văn hóa Quốc Gia đầu tiên vào năm 1961. Đây cũng là nơi có những di tích lịch sử tưởng nhớ những người nổi tiếng như: Lưu Bị, Gia Cát Lượng… </w:t>
            </w:r>
          </w:p>
          <w:p w14:paraId="730C8623" w14:textId="77777777" w:rsidR="00C51AFF" w:rsidRPr="00F374CE" w:rsidRDefault="00000000" w:rsidP="00F374CE">
            <w:pPr>
              <w:spacing w:line="360" w:lineRule="exact"/>
              <w:rPr>
                <w:rFonts w:ascii="Times New Roman" w:hAnsi="Times New Roman" w:cs="Times New Roman"/>
                <w:sz w:val="24"/>
                <w:szCs w:val="24"/>
                <w:lang w:val="en-US"/>
              </w:rPr>
            </w:pPr>
            <w:r w:rsidRPr="00F374CE">
              <w:rPr>
                <w:rFonts w:ascii="Times New Roman" w:eastAsia="Times New Roman" w:hAnsi="Times New Roman" w:cs="Times New Roman"/>
                <w:b/>
                <w:bCs/>
                <w:color w:val="002060"/>
                <w:sz w:val="24"/>
                <w:szCs w:val="24"/>
              </w:rPr>
              <w:t>Buổi tối</w:t>
            </w:r>
            <w:r w:rsidRPr="00F374CE">
              <w:rPr>
                <w:rFonts w:ascii="Times New Roman" w:eastAsia="Times New Roman" w:hAnsi="Times New Roman" w:cs="Times New Roman"/>
                <w:color w:val="002060"/>
                <w:sz w:val="24"/>
                <w:szCs w:val="24"/>
              </w:rPr>
              <w:t xml:space="preserve">: Khách nghỉ đêm tại </w:t>
            </w:r>
            <w:r w:rsidRPr="00F374CE">
              <w:rPr>
                <w:rFonts w:ascii="Times New Roman" w:eastAsia="Times New Roman" w:hAnsi="Times New Roman" w:cs="Times New Roman"/>
                <w:b/>
                <w:bCs/>
                <w:color w:val="002060"/>
                <w:sz w:val="24"/>
                <w:szCs w:val="24"/>
                <w:lang w:val="en-US"/>
              </w:rPr>
              <w:t>K</w:t>
            </w:r>
            <w:r w:rsidRPr="00F374CE">
              <w:rPr>
                <w:rFonts w:ascii="Times New Roman" w:eastAsia="Times New Roman" w:hAnsi="Times New Roman" w:cs="Times New Roman"/>
                <w:b/>
                <w:bCs/>
                <w:color w:val="002060"/>
                <w:sz w:val="24"/>
                <w:szCs w:val="24"/>
              </w:rPr>
              <w:t xml:space="preserve">hách </w:t>
            </w:r>
            <w:r w:rsidRPr="00F374CE">
              <w:rPr>
                <w:rFonts w:ascii="Times New Roman" w:eastAsia="Times New Roman" w:hAnsi="Times New Roman" w:cs="Times New Roman"/>
                <w:b/>
                <w:bCs/>
                <w:color w:val="002060"/>
                <w:sz w:val="24"/>
                <w:szCs w:val="24"/>
                <w:lang w:val="en-US"/>
              </w:rPr>
              <w:t>S</w:t>
            </w:r>
            <w:r w:rsidRPr="00F374CE">
              <w:rPr>
                <w:rFonts w:ascii="Times New Roman" w:eastAsia="Times New Roman" w:hAnsi="Times New Roman" w:cs="Times New Roman"/>
                <w:b/>
                <w:bCs/>
                <w:color w:val="002060"/>
                <w:sz w:val="24"/>
                <w:szCs w:val="24"/>
              </w:rPr>
              <w:t>ạn</w:t>
            </w:r>
            <w:r w:rsidRPr="00F374CE">
              <w:rPr>
                <w:rFonts w:ascii="Times New Roman" w:eastAsia="Times New Roman" w:hAnsi="Times New Roman" w:cs="Times New Roman"/>
                <w:b/>
                <w:bCs/>
                <w:color w:val="002060"/>
                <w:sz w:val="24"/>
                <w:szCs w:val="24"/>
                <w:lang w:val="en-US"/>
              </w:rPr>
              <w:t xml:space="preserve"> 5*</w:t>
            </w:r>
          </w:p>
        </w:tc>
      </w:tr>
      <w:tr w:rsidR="00C51AFF" w:rsidRPr="00F374CE" w14:paraId="5AAF2CC2" w14:textId="77777777" w:rsidTr="00F374CE">
        <w:trPr>
          <w:trHeight w:val="1404"/>
        </w:trPr>
        <w:tc>
          <w:tcPr>
            <w:tcW w:w="10665" w:type="dxa"/>
            <w:vMerge/>
            <w:tcBorders>
              <w:bottom w:val="single" w:sz="4" w:space="0" w:color="auto"/>
            </w:tcBorders>
          </w:tcPr>
          <w:p w14:paraId="3423C0FB" w14:textId="77777777" w:rsidR="00C51AFF" w:rsidRPr="00F374CE" w:rsidRDefault="00C51AFF" w:rsidP="00F374CE">
            <w:pPr>
              <w:spacing w:line="360" w:lineRule="exact"/>
              <w:jc w:val="center"/>
              <w:rPr>
                <w:rFonts w:ascii="Times New Roman" w:hAnsi="Times New Roman" w:cs="Times New Roman"/>
              </w:rPr>
            </w:pPr>
          </w:p>
        </w:tc>
      </w:tr>
      <w:tr w:rsidR="00C51AFF" w:rsidRPr="00F374CE" w14:paraId="0CD18391" w14:textId="77777777" w:rsidTr="00F374CE">
        <w:trPr>
          <w:trHeight w:hRule="exact" w:val="714"/>
        </w:trPr>
        <w:tc>
          <w:tcPr>
            <w:tcW w:w="10665" w:type="dxa"/>
            <w:tcBorders>
              <w:top w:val="single" w:sz="4" w:space="0" w:color="auto"/>
              <w:left w:val="single" w:sz="4" w:space="0" w:color="auto"/>
              <w:bottom w:val="single" w:sz="4" w:space="0" w:color="auto"/>
              <w:right w:val="single" w:sz="4" w:space="0" w:color="auto"/>
            </w:tcBorders>
            <w:shd w:val="clear" w:color="auto" w:fill="00B050"/>
            <w:vAlign w:val="center"/>
          </w:tcPr>
          <w:p w14:paraId="0D54E493" w14:textId="77777777" w:rsidR="00C51AFF" w:rsidRPr="00F374CE" w:rsidRDefault="00000000" w:rsidP="00F374CE">
            <w:pPr>
              <w:spacing w:line="360" w:lineRule="exact"/>
              <w:ind w:left="120" w:hangingChars="50" w:hanging="120"/>
              <w:rPr>
                <w:rFonts w:ascii="Times New Roman" w:hAnsi="Times New Roman" w:cs="Times New Roman"/>
                <w:sz w:val="24"/>
                <w:szCs w:val="24"/>
              </w:rPr>
            </w:pPr>
            <w:r w:rsidRPr="00F374CE">
              <w:rPr>
                <w:rFonts w:ascii="Times New Roman" w:eastAsia="Times New Roman" w:hAnsi="Times New Roman" w:cs="Times New Roman"/>
                <w:b/>
                <w:color w:val="FFFFFF"/>
                <w:sz w:val="24"/>
                <w:szCs w:val="24"/>
              </w:rPr>
              <w:t xml:space="preserve">NGÀY 2: THÀNH ĐÔ - CÔNG VIÊN GẤU TRÚC – CỬU TRẠI CÂU      </w:t>
            </w:r>
            <w:r w:rsidRPr="00F374CE">
              <w:rPr>
                <w:rFonts w:ascii="Times New Roman" w:eastAsia="Times New Roman" w:hAnsi="Times New Roman" w:cs="Times New Roman"/>
                <w:b/>
                <w:color w:val="FFFFFF"/>
                <w:sz w:val="24"/>
                <w:szCs w:val="24"/>
                <w:lang w:val="en-US"/>
              </w:rPr>
              <w:t xml:space="preserve">     </w:t>
            </w:r>
            <w:r w:rsidRPr="00F374CE">
              <w:rPr>
                <w:rFonts w:ascii="Times New Roman" w:eastAsia="Times New Roman" w:hAnsi="Times New Roman" w:cs="Times New Roman"/>
                <w:b/>
                <w:color w:val="FFFFFF"/>
                <w:sz w:val="24"/>
                <w:szCs w:val="24"/>
              </w:rPr>
              <w:t>(ĂN SÁNG,TRƯA,TỐI)</w:t>
            </w:r>
          </w:p>
        </w:tc>
      </w:tr>
      <w:tr w:rsidR="00C51AFF" w:rsidRPr="00F374CE" w14:paraId="5AD0EC74" w14:textId="77777777" w:rsidTr="00F374CE">
        <w:trPr>
          <w:trHeight w:val="1741"/>
        </w:trPr>
        <w:tc>
          <w:tcPr>
            <w:tcW w:w="10665" w:type="dxa"/>
            <w:vMerge w:val="restart"/>
            <w:tcBorders>
              <w:top w:val="single" w:sz="4" w:space="0" w:color="auto"/>
            </w:tcBorders>
          </w:tcPr>
          <w:p w14:paraId="5CB112F0" w14:textId="77777777" w:rsidR="00C51AFF" w:rsidRPr="00F374CE" w:rsidRDefault="00000000" w:rsidP="00F374CE">
            <w:pPr>
              <w:spacing w:line="360" w:lineRule="exact"/>
              <w:jc w:val="both"/>
              <w:rPr>
                <w:rFonts w:ascii="Times New Roman" w:eastAsia="Times New Roman" w:hAnsi="Times New Roman" w:cs="Times New Roman"/>
                <w:b/>
                <w:color w:val="002060"/>
                <w:sz w:val="24"/>
                <w:szCs w:val="24"/>
              </w:rPr>
            </w:pPr>
            <w:r w:rsidRPr="00F374CE">
              <w:rPr>
                <w:rFonts w:ascii="Times New Roman" w:hAnsi="Times New Roman" w:cs="Times New Roman"/>
                <w:noProof/>
                <w:color w:val="002060"/>
                <w:sz w:val="24"/>
                <w:szCs w:val="24"/>
              </w:rPr>
              <w:drawing>
                <wp:anchor distT="0" distB="0" distL="114300" distR="114300" simplePos="0" relativeHeight="256766976" behindDoc="0" locked="0" layoutInCell="1" allowOverlap="1" wp14:anchorId="1D372E61" wp14:editId="68FAFA5B">
                  <wp:simplePos x="0" y="0"/>
                  <wp:positionH relativeFrom="margin">
                    <wp:posOffset>4087495</wp:posOffset>
                  </wp:positionH>
                  <wp:positionV relativeFrom="paragraph">
                    <wp:posOffset>40005</wp:posOffset>
                  </wp:positionV>
                  <wp:extent cx="2609215" cy="1706880"/>
                  <wp:effectExtent l="0" t="0" r="635" b="7620"/>
                  <wp:wrapSquare wrapText="bothSides"/>
                  <wp:docPr id="855476685" name="Picture 5" descr="Chengdu Panda Breeding Center and Historic Private Day Tour - Kl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76685" name="Picture 5" descr="Chengdu Panda Breeding Center and Historic Private Day Tour - Klook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09215" cy="1706880"/>
                          </a:xfrm>
                          <a:prstGeom prst="rect">
                            <a:avLst/>
                          </a:prstGeom>
                          <a:noFill/>
                          <a:ln>
                            <a:noFill/>
                          </a:ln>
                        </pic:spPr>
                      </pic:pic>
                    </a:graphicData>
                  </a:graphic>
                </wp:anchor>
              </w:drawing>
            </w:r>
            <w:r w:rsidRPr="00F374CE">
              <w:rPr>
                <w:rFonts w:ascii="Times New Roman" w:eastAsia="Times New Roman" w:hAnsi="Times New Roman" w:cs="Times New Roman"/>
                <w:b/>
                <w:bCs/>
                <w:color w:val="002060"/>
                <w:sz w:val="24"/>
                <w:szCs w:val="24"/>
              </w:rPr>
              <w:t>Buổi sáng</w:t>
            </w:r>
            <w:r w:rsidRPr="00F374CE">
              <w:rPr>
                <w:rFonts w:ascii="Times New Roman" w:eastAsia="Times New Roman" w:hAnsi="Times New Roman" w:cs="Times New Roman"/>
                <w:color w:val="002060"/>
                <w:sz w:val="24"/>
                <w:szCs w:val="24"/>
              </w:rPr>
              <w:t>: Buổi sáng quý khách dùng bữa sáng tại khách sạn và trả phòng để khởi hành đến</w:t>
            </w:r>
            <w:r w:rsidRPr="00F374CE">
              <w:rPr>
                <w:rFonts w:ascii="Times New Roman" w:eastAsia="Times New Roman" w:hAnsi="Times New Roman" w:cs="Times New Roman"/>
                <w:color w:val="002060"/>
                <w:sz w:val="24"/>
                <w:szCs w:val="24"/>
                <w:lang w:val="en-US"/>
              </w:rPr>
              <w:t xml:space="preserve"> </w:t>
            </w:r>
            <w:r w:rsidRPr="00F374CE">
              <w:rPr>
                <w:rFonts w:ascii="Times New Roman" w:eastAsia="Times New Roman" w:hAnsi="Times New Roman" w:cs="Times New Roman"/>
                <w:b/>
                <w:color w:val="002060"/>
                <w:sz w:val="24"/>
                <w:szCs w:val="24"/>
              </w:rPr>
              <w:t>Cửu Trại Câu</w:t>
            </w:r>
            <w:r w:rsidRPr="00F374CE">
              <w:rPr>
                <w:rFonts w:ascii="Times New Roman" w:eastAsia="Times New Roman" w:hAnsi="Times New Roman" w:cs="Times New Roman"/>
                <w:color w:val="002060"/>
                <w:sz w:val="24"/>
                <w:szCs w:val="24"/>
              </w:rPr>
              <w:t>. Trên đường đi, đoàn ghé tham quan:</w:t>
            </w:r>
          </w:p>
          <w:p w14:paraId="1030630C" w14:textId="77777777" w:rsidR="00C51AFF" w:rsidRPr="00F374CE" w:rsidRDefault="00000000" w:rsidP="00F374CE">
            <w:pPr>
              <w:numPr>
                <w:ilvl w:val="0"/>
                <w:numId w:val="4"/>
              </w:numPr>
              <w:tabs>
                <w:tab w:val="left" w:pos="140"/>
              </w:tabs>
              <w:spacing w:line="360" w:lineRule="exact"/>
              <w:ind w:left="140" w:hanging="138"/>
              <w:jc w:val="both"/>
              <w:rPr>
                <w:rFonts w:ascii="Times New Roman" w:eastAsia="Times New Roman" w:hAnsi="Times New Roman" w:cs="Times New Roman"/>
                <w:b/>
                <w:color w:val="002060"/>
                <w:sz w:val="24"/>
                <w:szCs w:val="24"/>
              </w:rPr>
            </w:pPr>
            <w:r w:rsidRPr="00F374CE">
              <w:rPr>
                <w:rFonts w:ascii="Times New Roman" w:eastAsia="Times New Roman" w:hAnsi="Times New Roman" w:cs="Times New Roman"/>
                <w:b/>
                <w:color w:val="002060"/>
                <w:sz w:val="24"/>
                <w:szCs w:val="24"/>
              </w:rPr>
              <w:t>Công Viên Gấu Trúc Đô Giang Yến</w:t>
            </w:r>
            <w:r w:rsidRPr="00F374CE">
              <w:rPr>
                <w:rFonts w:ascii="Times New Roman" w:eastAsia="Times New Roman" w:hAnsi="Times New Roman" w:cs="Times New Roman"/>
                <w:color w:val="002060"/>
                <w:sz w:val="24"/>
                <w:szCs w:val="24"/>
              </w:rPr>
              <w:t>: khu bảo tồn gấu trúc lớn nhất tại Trung Quốc.</w:t>
            </w:r>
            <w:r w:rsidRPr="00F374CE">
              <w:rPr>
                <w:rFonts w:ascii="Times New Roman" w:hAnsi="Times New Roman" w:cs="Times New Roman"/>
                <w:color w:val="002060"/>
                <w:sz w:val="24"/>
                <w:szCs w:val="24"/>
              </w:rPr>
              <w:t xml:space="preserve"> </w:t>
            </w:r>
          </w:p>
          <w:p w14:paraId="2B547F61" w14:textId="77777777" w:rsidR="00C51AFF" w:rsidRPr="00F374CE" w:rsidRDefault="00000000" w:rsidP="00F374CE">
            <w:pPr>
              <w:numPr>
                <w:ilvl w:val="0"/>
                <w:numId w:val="4"/>
              </w:numPr>
              <w:tabs>
                <w:tab w:val="left" w:pos="140"/>
              </w:tabs>
              <w:spacing w:line="360" w:lineRule="exact"/>
              <w:ind w:left="140" w:hanging="138"/>
              <w:jc w:val="both"/>
              <w:rPr>
                <w:rFonts w:ascii="Times New Roman" w:eastAsia="Times New Roman" w:hAnsi="Times New Roman" w:cs="Times New Roman"/>
                <w:b/>
                <w:color w:val="002060"/>
                <w:sz w:val="24"/>
                <w:szCs w:val="24"/>
              </w:rPr>
            </w:pPr>
            <w:r w:rsidRPr="00F374CE">
              <w:rPr>
                <w:rFonts w:ascii="Times New Roman" w:eastAsia="Times New Roman" w:hAnsi="Times New Roman" w:cs="Times New Roman"/>
                <w:b/>
                <w:noProof/>
                <w:color w:val="002060"/>
                <w:sz w:val="24"/>
                <w:szCs w:val="24"/>
              </w:rPr>
              <w:drawing>
                <wp:anchor distT="0" distB="0" distL="114300" distR="114300" simplePos="0" relativeHeight="344670208" behindDoc="0" locked="0" layoutInCell="1" allowOverlap="1" wp14:anchorId="7F635AF5" wp14:editId="21A56A68">
                  <wp:simplePos x="0" y="0"/>
                  <wp:positionH relativeFrom="column">
                    <wp:posOffset>4058285</wp:posOffset>
                  </wp:positionH>
                  <wp:positionV relativeFrom="paragraph">
                    <wp:posOffset>189865</wp:posOffset>
                  </wp:positionV>
                  <wp:extent cx="2632710" cy="1768475"/>
                  <wp:effectExtent l="0" t="0" r="15240" b="3175"/>
                  <wp:wrapSquare wrapText="bothSides"/>
                  <wp:docPr id="18" name="Picture 18" descr="00a1774aaf36b2f63e3c434eb72b13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00a1774aaf36b2f63e3c434eb72b13ee"/>
                          <pic:cNvPicPr>
                            <a:picLocks noChangeAspect="1"/>
                          </pic:cNvPicPr>
                        </pic:nvPicPr>
                        <pic:blipFill>
                          <a:blip r:embed="rId12"/>
                          <a:stretch>
                            <a:fillRect/>
                          </a:stretch>
                        </pic:blipFill>
                        <pic:spPr>
                          <a:xfrm>
                            <a:off x="0" y="0"/>
                            <a:ext cx="2632710" cy="1768475"/>
                          </a:xfrm>
                          <a:prstGeom prst="rect">
                            <a:avLst/>
                          </a:prstGeom>
                        </pic:spPr>
                      </pic:pic>
                    </a:graphicData>
                  </a:graphic>
                </wp:anchor>
              </w:drawing>
            </w:r>
            <w:r w:rsidRPr="00F374CE">
              <w:rPr>
                <w:rFonts w:ascii="Times New Roman" w:eastAsia="Times New Roman" w:hAnsi="Times New Roman" w:cs="Times New Roman"/>
                <w:b/>
                <w:color w:val="002060"/>
                <w:sz w:val="24"/>
                <w:szCs w:val="24"/>
              </w:rPr>
              <w:t>Hồ Điệp Khê, Cam Hải Tự</w:t>
            </w:r>
            <w:r w:rsidRPr="00F374CE">
              <w:rPr>
                <w:rFonts w:ascii="Times New Roman" w:eastAsia="Times New Roman" w:hAnsi="Times New Roman" w:cs="Times New Roman"/>
                <w:color w:val="002060"/>
                <w:sz w:val="24"/>
                <w:szCs w:val="24"/>
              </w:rPr>
              <w:t xml:space="preserve">: cảnh đẹp thiên </w:t>
            </w:r>
            <w:proofErr w:type="spellStart"/>
            <w:r w:rsidRPr="00F374CE">
              <w:rPr>
                <w:rFonts w:ascii="Times New Roman" w:eastAsia="Times New Roman" w:hAnsi="Times New Roman" w:cs="Times New Roman"/>
                <w:color w:val="002060"/>
                <w:sz w:val="24"/>
                <w:szCs w:val="24"/>
                <w:lang w:val="en-US"/>
              </w:rPr>
              <w:t>nhiên</w:t>
            </w:r>
            <w:proofErr w:type="spellEnd"/>
            <w:r w:rsidRPr="00F374CE">
              <w:rPr>
                <w:rFonts w:ascii="Times New Roman" w:eastAsia="Times New Roman" w:hAnsi="Times New Roman" w:cs="Times New Roman"/>
                <w:color w:val="002060"/>
                <w:sz w:val="24"/>
                <w:szCs w:val="24"/>
              </w:rPr>
              <w:t xml:space="preserve"> được hình thành từ trận động đất năm 1933.</w:t>
            </w:r>
          </w:p>
          <w:p w14:paraId="63A772AB" w14:textId="77777777" w:rsidR="00C51AFF" w:rsidRPr="00F374CE" w:rsidRDefault="00000000" w:rsidP="00F374CE">
            <w:pPr>
              <w:spacing w:line="360" w:lineRule="exact"/>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b/>
                <w:color w:val="002060"/>
                <w:sz w:val="24"/>
                <w:szCs w:val="24"/>
              </w:rPr>
              <w:t>- Thành cổ Tùng Phan</w:t>
            </w:r>
            <w:r w:rsidRPr="00F374CE">
              <w:rPr>
                <w:rFonts w:ascii="Times New Roman" w:eastAsia="Times New Roman" w:hAnsi="Times New Roman" w:cs="Times New Roman"/>
                <w:color w:val="002060"/>
                <w:sz w:val="24"/>
                <w:szCs w:val="24"/>
              </w:rPr>
              <w:t xml:space="preserve"> (chụp ảnh bên ngoài): </w:t>
            </w:r>
            <w:proofErr w:type="spellStart"/>
            <w:r w:rsidRPr="00F374CE">
              <w:rPr>
                <w:rFonts w:ascii="Times New Roman" w:eastAsia="Times New Roman" w:hAnsi="Times New Roman" w:cs="Times New Roman"/>
                <w:color w:val="002060"/>
                <w:sz w:val="24"/>
                <w:szCs w:val="24"/>
                <w:lang w:val="en-US"/>
              </w:rPr>
              <w:t>địa</w:t>
            </w:r>
            <w:proofErr w:type="spellEnd"/>
            <w:r w:rsidRPr="00F374CE">
              <w:rPr>
                <w:rFonts w:ascii="Times New Roman" w:eastAsia="Times New Roman" w:hAnsi="Times New Roman" w:cs="Times New Roman"/>
                <w:color w:val="002060"/>
                <w:sz w:val="24"/>
                <w:szCs w:val="24"/>
                <w:lang w:val="en-US"/>
              </w:rPr>
              <w:t xml:space="preserve"> </w:t>
            </w:r>
            <w:r w:rsidRPr="00F374CE">
              <w:rPr>
                <w:rFonts w:ascii="Times New Roman" w:eastAsia="Times New Roman" w:hAnsi="Times New Roman" w:cs="Times New Roman"/>
                <w:color w:val="002060"/>
                <w:sz w:val="24"/>
                <w:szCs w:val="24"/>
              </w:rPr>
              <w:t xml:space="preserve">điểm </w:t>
            </w:r>
            <w:proofErr w:type="spellStart"/>
            <w:r w:rsidRPr="00F374CE">
              <w:rPr>
                <w:rFonts w:ascii="Times New Roman" w:eastAsia="Times New Roman" w:hAnsi="Times New Roman" w:cs="Times New Roman"/>
                <w:color w:val="002060"/>
                <w:sz w:val="24"/>
                <w:szCs w:val="24"/>
                <w:lang w:val="en-US"/>
              </w:rPr>
              <w:t>lịch</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sử</w:t>
            </w:r>
            <w:proofErr w:type="spellEnd"/>
            <w:r w:rsidRPr="00F374CE">
              <w:rPr>
                <w:rFonts w:ascii="Times New Roman" w:eastAsia="Times New Roman" w:hAnsi="Times New Roman" w:cs="Times New Roman"/>
                <w:color w:val="002060"/>
                <w:sz w:val="24"/>
                <w:szCs w:val="24"/>
              </w:rPr>
              <w:t xml:space="preserve"> của dân tộc Tạng – nơi Công chúa Văn Thành đời Đường dừng chân đợi vua Tây Tạng đến đón về nước.</w:t>
            </w:r>
            <w:r w:rsidRPr="00F374CE">
              <w:rPr>
                <w:rFonts w:ascii="Times New Roman" w:hAnsi="Times New Roman" w:cs="Times New Roman"/>
                <w:color w:val="002060"/>
                <w:sz w:val="24"/>
                <w:szCs w:val="24"/>
              </w:rPr>
              <w:t xml:space="preserve"> </w:t>
            </w:r>
          </w:p>
          <w:p w14:paraId="29E7006F" w14:textId="77777777" w:rsidR="00C51AFF" w:rsidRPr="00F374CE" w:rsidRDefault="00000000" w:rsidP="00F374CE">
            <w:pPr>
              <w:spacing w:line="360" w:lineRule="exact"/>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b/>
                <w:bCs/>
                <w:color w:val="002060"/>
                <w:sz w:val="24"/>
                <w:szCs w:val="24"/>
              </w:rPr>
              <w:t>Buổi trưa</w:t>
            </w:r>
            <w:r w:rsidRPr="00F374CE">
              <w:rPr>
                <w:rFonts w:ascii="Times New Roman" w:eastAsia="Times New Roman" w:hAnsi="Times New Roman" w:cs="Times New Roman"/>
                <w:color w:val="002060"/>
                <w:sz w:val="24"/>
                <w:szCs w:val="24"/>
              </w:rPr>
              <w:t xml:space="preserve">: Đoàn dùng bữa trưa tại </w:t>
            </w:r>
            <w:r w:rsidRPr="00F374CE">
              <w:rPr>
                <w:rFonts w:ascii="Times New Roman" w:eastAsia="Times New Roman" w:hAnsi="Times New Roman" w:cs="Times New Roman"/>
                <w:b/>
                <w:color w:val="002060"/>
                <w:sz w:val="24"/>
                <w:szCs w:val="24"/>
              </w:rPr>
              <w:t>Huyện Mậu</w:t>
            </w:r>
            <w:r w:rsidRPr="00F374CE">
              <w:rPr>
                <w:rFonts w:ascii="Times New Roman" w:eastAsia="Times New Roman" w:hAnsi="Times New Roman" w:cs="Times New Roman"/>
                <w:color w:val="002060"/>
                <w:sz w:val="24"/>
                <w:szCs w:val="24"/>
              </w:rPr>
              <w:t xml:space="preserve"> và tiếp tục hành trình đến </w:t>
            </w:r>
            <w:r w:rsidRPr="00F374CE">
              <w:rPr>
                <w:rFonts w:ascii="Times New Roman" w:eastAsia="Times New Roman" w:hAnsi="Times New Roman" w:cs="Times New Roman"/>
                <w:b/>
                <w:color w:val="002060"/>
                <w:sz w:val="24"/>
                <w:szCs w:val="24"/>
              </w:rPr>
              <w:t>Cửu Trại Câu</w:t>
            </w:r>
            <w:r w:rsidRPr="00F374CE">
              <w:rPr>
                <w:rFonts w:ascii="Times New Roman" w:eastAsia="Times New Roman" w:hAnsi="Times New Roman" w:cs="Times New Roman"/>
                <w:color w:val="002060"/>
                <w:sz w:val="24"/>
                <w:szCs w:val="24"/>
              </w:rPr>
              <w:t>.</w:t>
            </w:r>
          </w:p>
          <w:p w14:paraId="1E0874E6" w14:textId="77777777" w:rsidR="00C51AFF" w:rsidRPr="00F374CE" w:rsidRDefault="00000000" w:rsidP="00F374CE">
            <w:pPr>
              <w:spacing w:line="360" w:lineRule="exact"/>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b/>
                <w:bCs/>
                <w:color w:val="002060"/>
                <w:sz w:val="24"/>
                <w:szCs w:val="24"/>
              </w:rPr>
              <w:t>Buổi tối</w:t>
            </w:r>
            <w:r w:rsidRPr="00F374CE">
              <w:rPr>
                <w:rFonts w:ascii="Times New Roman" w:eastAsia="Times New Roman" w:hAnsi="Times New Roman" w:cs="Times New Roman"/>
                <w:color w:val="002060"/>
                <w:sz w:val="24"/>
                <w:szCs w:val="24"/>
              </w:rPr>
              <w:t xml:space="preserve">: Quý khách thưởng thức món </w:t>
            </w:r>
            <w:r w:rsidRPr="00F374CE">
              <w:rPr>
                <w:rFonts w:ascii="Times New Roman" w:eastAsia="Times New Roman" w:hAnsi="Times New Roman" w:cs="Times New Roman"/>
                <w:b/>
                <w:bCs/>
                <w:color w:val="002060"/>
                <w:sz w:val="24"/>
                <w:szCs w:val="24"/>
              </w:rPr>
              <w:t>Lẩu Tây Tạng</w:t>
            </w:r>
            <w:r w:rsidRPr="00F374CE">
              <w:rPr>
                <w:rFonts w:ascii="Times New Roman" w:eastAsia="Times New Roman" w:hAnsi="Times New Roman" w:cs="Times New Roman"/>
                <w:color w:val="002060"/>
                <w:sz w:val="24"/>
                <w:szCs w:val="24"/>
              </w:rPr>
              <w:t xml:space="preserve">, vừa trải nghiệm sự kết hợp giữa văn hóa ẩm thực kết hợp biểu diễn nghệ thuật của người dân địa phương. </w:t>
            </w:r>
            <w:proofErr w:type="spellStart"/>
            <w:r w:rsidRPr="00F374CE">
              <w:rPr>
                <w:rFonts w:ascii="Times New Roman" w:eastAsia="Times New Roman" w:hAnsi="Times New Roman" w:cs="Times New Roman"/>
                <w:color w:val="002060"/>
                <w:sz w:val="24"/>
                <w:szCs w:val="24"/>
                <w:lang w:val="en-US"/>
              </w:rPr>
              <w:t>Nhận</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phòng</w:t>
            </w:r>
            <w:proofErr w:type="spellEnd"/>
            <w:r w:rsidRPr="00F374CE">
              <w:rPr>
                <w:rFonts w:ascii="Times New Roman" w:eastAsia="Times New Roman" w:hAnsi="Times New Roman" w:cs="Times New Roman"/>
                <w:color w:val="002060"/>
                <w:sz w:val="24"/>
                <w:szCs w:val="24"/>
                <w:lang w:val="en-US"/>
              </w:rPr>
              <w:t xml:space="preserve"> - n</w:t>
            </w:r>
            <w:r w:rsidRPr="00F374CE">
              <w:rPr>
                <w:rFonts w:ascii="Times New Roman" w:eastAsia="Times New Roman" w:hAnsi="Times New Roman" w:cs="Times New Roman"/>
                <w:color w:val="002060"/>
                <w:sz w:val="24"/>
                <w:szCs w:val="24"/>
              </w:rPr>
              <w:t xml:space="preserve">ghỉ đêm tại </w:t>
            </w:r>
            <w:r w:rsidRPr="00F374CE">
              <w:rPr>
                <w:rFonts w:ascii="Times New Roman" w:eastAsia="Times New Roman" w:hAnsi="Times New Roman" w:cs="Times New Roman"/>
                <w:b/>
                <w:bCs/>
                <w:color w:val="002060"/>
                <w:sz w:val="24"/>
                <w:szCs w:val="24"/>
                <w:lang w:val="en-US"/>
              </w:rPr>
              <w:t>K</w:t>
            </w:r>
            <w:r w:rsidRPr="00F374CE">
              <w:rPr>
                <w:rFonts w:ascii="Times New Roman" w:eastAsia="Times New Roman" w:hAnsi="Times New Roman" w:cs="Times New Roman"/>
                <w:b/>
                <w:bCs/>
                <w:color w:val="002060"/>
                <w:sz w:val="24"/>
                <w:szCs w:val="24"/>
              </w:rPr>
              <w:t xml:space="preserve">hách </w:t>
            </w:r>
            <w:r w:rsidRPr="00F374CE">
              <w:rPr>
                <w:rFonts w:ascii="Times New Roman" w:eastAsia="Times New Roman" w:hAnsi="Times New Roman" w:cs="Times New Roman"/>
                <w:b/>
                <w:bCs/>
                <w:color w:val="002060"/>
                <w:sz w:val="24"/>
                <w:szCs w:val="24"/>
                <w:lang w:val="en-US"/>
              </w:rPr>
              <w:t>S</w:t>
            </w:r>
            <w:r w:rsidRPr="00F374CE">
              <w:rPr>
                <w:rFonts w:ascii="Times New Roman" w:eastAsia="Times New Roman" w:hAnsi="Times New Roman" w:cs="Times New Roman"/>
                <w:b/>
                <w:bCs/>
                <w:color w:val="002060"/>
                <w:sz w:val="24"/>
                <w:szCs w:val="24"/>
              </w:rPr>
              <w:t>ạn</w:t>
            </w:r>
            <w:r w:rsidRPr="00F374CE">
              <w:rPr>
                <w:rFonts w:ascii="Times New Roman" w:eastAsia="Times New Roman" w:hAnsi="Times New Roman" w:cs="Times New Roman"/>
                <w:b/>
                <w:bCs/>
                <w:color w:val="002060"/>
                <w:sz w:val="24"/>
                <w:szCs w:val="24"/>
                <w:lang w:val="en-US"/>
              </w:rPr>
              <w:t xml:space="preserve"> 5*</w:t>
            </w:r>
            <w:r w:rsidRPr="00F374CE">
              <w:rPr>
                <w:rFonts w:ascii="Times New Roman" w:eastAsia="Times New Roman" w:hAnsi="Times New Roman" w:cs="Times New Roman"/>
                <w:color w:val="002060"/>
                <w:sz w:val="24"/>
                <w:szCs w:val="24"/>
              </w:rPr>
              <w:t>.</w:t>
            </w:r>
          </w:p>
          <w:p w14:paraId="392D62A8" w14:textId="77777777" w:rsidR="00C51AFF" w:rsidRDefault="00C51AFF" w:rsidP="00F374CE">
            <w:pPr>
              <w:spacing w:line="360" w:lineRule="exact"/>
              <w:jc w:val="both"/>
              <w:rPr>
                <w:rFonts w:ascii="Times New Roman" w:eastAsia="Times New Roman" w:hAnsi="Times New Roman" w:cs="Times New Roman"/>
                <w:color w:val="002060"/>
                <w:sz w:val="24"/>
                <w:szCs w:val="24"/>
              </w:rPr>
            </w:pPr>
          </w:p>
          <w:p w14:paraId="5277E298" w14:textId="77777777" w:rsidR="00F374CE" w:rsidRDefault="00F374CE" w:rsidP="00F374CE">
            <w:pPr>
              <w:spacing w:line="360" w:lineRule="exact"/>
              <w:jc w:val="both"/>
              <w:rPr>
                <w:rFonts w:ascii="Times New Roman" w:eastAsia="Times New Roman" w:hAnsi="Times New Roman" w:cs="Times New Roman"/>
                <w:color w:val="002060"/>
                <w:sz w:val="24"/>
                <w:szCs w:val="24"/>
              </w:rPr>
            </w:pPr>
          </w:p>
          <w:p w14:paraId="21B2D6AF" w14:textId="77777777" w:rsidR="00F374CE" w:rsidRDefault="00F374CE" w:rsidP="00F374CE">
            <w:pPr>
              <w:spacing w:line="360" w:lineRule="exact"/>
              <w:jc w:val="both"/>
              <w:rPr>
                <w:rFonts w:ascii="Times New Roman" w:eastAsia="Times New Roman" w:hAnsi="Times New Roman" w:cs="Times New Roman"/>
                <w:color w:val="002060"/>
                <w:sz w:val="24"/>
                <w:szCs w:val="24"/>
              </w:rPr>
            </w:pPr>
          </w:p>
          <w:p w14:paraId="67A079B1" w14:textId="77777777" w:rsidR="00F374CE" w:rsidRDefault="00F374CE" w:rsidP="00F374CE">
            <w:pPr>
              <w:spacing w:line="360" w:lineRule="exact"/>
              <w:jc w:val="both"/>
              <w:rPr>
                <w:rFonts w:ascii="Times New Roman" w:eastAsia="Times New Roman" w:hAnsi="Times New Roman" w:cs="Times New Roman"/>
                <w:color w:val="002060"/>
                <w:sz w:val="24"/>
                <w:szCs w:val="24"/>
              </w:rPr>
            </w:pPr>
          </w:p>
          <w:p w14:paraId="734F3A0F" w14:textId="77777777" w:rsidR="00F374CE" w:rsidRDefault="00F374CE" w:rsidP="00F374CE">
            <w:pPr>
              <w:spacing w:line="360" w:lineRule="exact"/>
              <w:jc w:val="both"/>
              <w:rPr>
                <w:rFonts w:ascii="Times New Roman" w:eastAsia="Times New Roman" w:hAnsi="Times New Roman" w:cs="Times New Roman"/>
                <w:color w:val="002060"/>
                <w:sz w:val="24"/>
                <w:szCs w:val="24"/>
              </w:rPr>
            </w:pPr>
          </w:p>
          <w:p w14:paraId="7E9D762B" w14:textId="77777777" w:rsidR="00F374CE" w:rsidRDefault="00F374CE" w:rsidP="00F374CE">
            <w:pPr>
              <w:spacing w:line="360" w:lineRule="exact"/>
              <w:jc w:val="both"/>
              <w:rPr>
                <w:rFonts w:ascii="Times New Roman" w:eastAsia="Times New Roman" w:hAnsi="Times New Roman" w:cs="Times New Roman"/>
                <w:color w:val="002060"/>
                <w:sz w:val="24"/>
                <w:szCs w:val="24"/>
              </w:rPr>
            </w:pPr>
          </w:p>
          <w:p w14:paraId="45795579" w14:textId="464732AF" w:rsidR="00F374CE" w:rsidRPr="00F374CE" w:rsidRDefault="00F374CE" w:rsidP="00F374CE">
            <w:pPr>
              <w:spacing w:line="360" w:lineRule="exact"/>
              <w:jc w:val="both"/>
              <w:rPr>
                <w:rFonts w:ascii="Times New Roman" w:eastAsia="Times New Roman" w:hAnsi="Times New Roman" w:cs="Times New Roman"/>
                <w:color w:val="002060"/>
                <w:sz w:val="24"/>
                <w:szCs w:val="24"/>
              </w:rPr>
            </w:pPr>
          </w:p>
        </w:tc>
      </w:tr>
      <w:tr w:rsidR="00C51AFF" w:rsidRPr="00F374CE" w14:paraId="1684F832" w14:textId="77777777">
        <w:trPr>
          <w:trHeight w:val="2171"/>
        </w:trPr>
        <w:tc>
          <w:tcPr>
            <w:tcW w:w="10665" w:type="dxa"/>
            <w:vMerge/>
          </w:tcPr>
          <w:p w14:paraId="1C0C14C1" w14:textId="77777777" w:rsidR="00C51AFF" w:rsidRPr="00F374CE" w:rsidRDefault="00C51AFF" w:rsidP="00F374CE">
            <w:pPr>
              <w:spacing w:line="360" w:lineRule="exact"/>
              <w:rPr>
                <w:rFonts w:ascii="Times New Roman" w:hAnsi="Times New Roman" w:cs="Times New Roman"/>
              </w:rPr>
            </w:pPr>
          </w:p>
        </w:tc>
      </w:tr>
      <w:tr w:rsidR="00C51AFF" w:rsidRPr="00F374CE" w14:paraId="567E795D" w14:textId="77777777" w:rsidTr="00F374CE">
        <w:trPr>
          <w:trHeight w:val="2171"/>
        </w:trPr>
        <w:tc>
          <w:tcPr>
            <w:tcW w:w="10665" w:type="dxa"/>
            <w:vMerge/>
            <w:tcBorders>
              <w:bottom w:val="single" w:sz="4" w:space="0" w:color="auto"/>
            </w:tcBorders>
          </w:tcPr>
          <w:p w14:paraId="063265F7" w14:textId="77777777" w:rsidR="00C51AFF" w:rsidRPr="00F374CE" w:rsidRDefault="00C51AFF" w:rsidP="00F374CE">
            <w:pPr>
              <w:spacing w:line="360" w:lineRule="exact"/>
              <w:rPr>
                <w:rFonts w:ascii="Times New Roman" w:hAnsi="Times New Roman" w:cs="Times New Roman"/>
                <w:sz w:val="24"/>
                <w:szCs w:val="24"/>
              </w:rPr>
            </w:pPr>
          </w:p>
        </w:tc>
      </w:tr>
      <w:tr w:rsidR="00C51AFF" w:rsidRPr="00F374CE" w14:paraId="7F8B3872" w14:textId="77777777" w:rsidTr="00F374CE">
        <w:trPr>
          <w:trHeight w:val="652"/>
        </w:trPr>
        <w:tc>
          <w:tcPr>
            <w:tcW w:w="10665" w:type="dxa"/>
            <w:tcBorders>
              <w:top w:val="single" w:sz="4" w:space="0" w:color="auto"/>
              <w:left w:val="single" w:sz="4" w:space="0" w:color="auto"/>
              <w:bottom w:val="single" w:sz="4" w:space="0" w:color="auto"/>
              <w:right w:val="single" w:sz="4" w:space="0" w:color="auto"/>
            </w:tcBorders>
            <w:shd w:val="clear" w:color="auto" w:fill="00B050"/>
          </w:tcPr>
          <w:p w14:paraId="4D02CD4F" w14:textId="77777777" w:rsidR="00C51AFF" w:rsidRPr="00F374CE" w:rsidRDefault="00000000" w:rsidP="00F374CE">
            <w:pPr>
              <w:spacing w:line="360" w:lineRule="exact"/>
              <w:ind w:left="120" w:hangingChars="50" w:hanging="120"/>
              <w:rPr>
                <w:rFonts w:ascii="Times New Roman" w:eastAsia="Times New Roman" w:hAnsi="Times New Roman" w:cs="Times New Roman"/>
                <w:b/>
                <w:color w:val="FFFFFF"/>
                <w:sz w:val="24"/>
                <w:szCs w:val="24"/>
              </w:rPr>
            </w:pPr>
            <w:r w:rsidRPr="00F374CE">
              <w:rPr>
                <w:rFonts w:ascii="Times New Roman" w:eastAsia="Times New Roman" w:hAnsi="Times New Roman" w:cs="Times New Roman"/>
                <w:b/>
                <w:color w:val="FFFFFF"/>
                <w:sz w:val="24"/>
                <w:szCs w:val="24"/>
              </w:rPr>
              <w:lastRenderedPageBreak/>
              <w:t>NGÀY 3:</w:t>
            </w:r>
            <w:r w:rsidRPr="00F374CE">
              <w:rPr>
                <w:rFonts w:ascii="Times New Roman" w:eastAsia="Times New Roman" w:hAnsi="Times New Roman" w:cs="Times New Roman"/>
                <w:b/>
                <w:color w:val="FFFFFF"/>
                <w:sz w:val="24"/>
                <w:szCs w:val="24"/>
                <w:lang w:val="en-US"/>
              </w:rPr>
              <w:t xml:space="preserve"> THẮNG CẢNH</w:t>
            </w:r>
            <w:r w:rsidRPr="00F374CE">
              <w:rPr>
                <w:rFonts w:ascii="Times New Roman" w:eastAsia="Times New Roman" w:hAnsi="Times New Roman" w:cs="Times New Roman"/>
                <w:b/>
                <w:color w:val="FFFFFF"/>
                <w:sz w:val="24"/>
                <w:szCs w:val="24"/>
              </w:rPr>
              <w:t xml:space="preserve"> CỬU TRẠI CÂU                                                      </w:t>
            </w:r>
            <w:r w:rsidRPr="00F374CE">
              <w:rPr>
                <w:rFonts w:ascii="Times New Roman" w:eastAsia="Times New Roman" w:hAnsi="Times New Roman" w:cs="Times New Roman"/>
                <w:b/>
                <w:color w:val="FFFFFF"/>
                <w:sz w:val="24"/>
                <w:szCs w:val="24"/>
                <w:lang w:val="en-US"/>
              </w:rPr>
              <w:t xml:space="preserve"> </w:t>
            </w:r>
            <w:r w:rsidRPr="00F374CE">
              <w:rPr>
                <w:rFonts w:ascii="Times New Roman" w:eastAsia="Times New Roman" w:hAnsi="Times New Roman" w:cs="Times New Roman"/>
                <w:b/>
                <w:color w:val="FFFFFF"/>
                <w:sz w:val="24"/>
                <w:szCs w:val="24"/>
              </w:rPr>
              <w:t>(ĂN SÁNG</w:t>
            </w:r>
            <w:r w:rsidRPr="00F374CE">
              <w:rPr>
                <w:rFonts w:ascii="Times New Roman" w:eastAsia="Times New Roman" w:hAnsi="Times New Roman" w:cs="Times New Roman"/>
                <w:b/>
                <w:color w:val="FFFFFF"/>
                <w:sz w:val="24"/>
                <w:szCs w:val="24"/>
                <w:lang w:val="en-US"/>
              </w:rPr>
              <w:t>, TRƯA, TỐI</w:t>
            </w:r>
            <w:r w:rsidRPr="00F374CE">
              <w:rPr>
                <w:rFonts w:ascii="Times New Roman" w:eastAsia="Times New Roman" w:hAnsi="Times New Roman" w:cs="Times New Roman"/>
                <w:b/>
                <w:color w:val="FFFFFF"/>
                <w:sz w:val="24"/>
                <w:szCs w:val="24"/>
              </w:rPr>
              <w:t>)</w:t>
            </w:r>
          </w:p>
        </w:tc>
      </w:tr>
      <w:tr w:rsidR="00C51AFF" w:rsidRPr="00F374CE" w14:paraId="3A3592AF" w14:textId="77777777" w:rsidTr="00F374CE">
        <w:trPr>
          <w:trHeight w:val="1888"/>
        </w:trPr>
        <w:tc>
          <w:tcPr>
            <w:tcW w:w="10665" w:type="dxa"/>
            <w:vMerge w:val="restart"/>
            <w:tcBorders>
              <w:top w:val="single" w:sz="4" w:space="0" w:color="auto"/>
            </w:tcBorders>
          </w:tcPr>
          <w:p w14:paraId="1B016B12" w14:textId="77777777" w:rsidR="00C51AFF" w:rsidRPr="00F374CE" w:rsidRDefault="00000000" w:rsidP="00F374CE">
            <w:pPr>
              <w:spacing w:line="360" w:lineRule="exact"/>
              <w:jc w:val="both"/>
              <w:rPr>
                <w:rFonts w:ascii="Times New Roman" w:hAnsi="Times New Roman" w:cs="Times New Roman"/>
                <w:color w:val="002060"/>
                <w:sz w:val="24"/>
                <w:szCs w:val="24"/>
              </w:rPr>
            </w:pPr>
            <w:r w:rsidRPr="00F374CE">
              <w:rPr>
                <w:rFonts w:ascii="Times New Roman" w:hAnsi="Times New Roman" w:cs="Times New Roman"/>
                <w:noProof/>
                <w:color w:val="002060"/>
                <w:sz w:val="24"/>
                <w:szCs w:val="24"/>
                <w:lang w:val="en-US"/>
              </w:rPr>
              <w:drawing>
                <wp:anchor distT="0" distB="0" distL="114300" distR="114300" simplePos="0" relativeHeight="258158592" behindDoc="0" locked="0" layoutInCell="1" allowOverlap="1" wp14:anchorId="61EFE5EE" wp14:editId="4B54C69C">
                  <wp:simplePos x="0" y="0"/>
                  <wp:positionH relativeFrom="column">
                    <wp:posOffset>4185920</wp:posOffset>
                  </wp:positionH>
                  <wp:positionV relativeFrom="paragraph">
                    <wp:posOffset>69850</wp:posOffset>
                  </wp:positionV>
                  <wp:extent cx="2488565" cy="1822450"/>
                  <wp:effectExtent l="0" t="0" r="6985" b="6350"/>
                  <wp:wrapSquare wrapText="bothSides"/>
                  <wp:docPr id="10" name="Picture 10" descr="z4248335191418_071163b856c33966cfde3abe4ee40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z4248335191418_071163b856c33966cfde3abe4ee40cf5"/>
                          <pic:cNvPicPr>
                            <a:picLocks noChangeAspect="1"/>
                          </pic:cNvPicPr>
                        </pic:nvPicPr>
                        <pic:blipFill>
                          <a:blip r:embed="rId13"/>
                          <a:stretch>
                            <a:fillRect/>
                          </a:stretch>
                        </pic:blipFill>
                        <pic:spPr>
                          <a:xfrm>
                            <a:off x="0" y="0"/>
                            <a:ext cx="2488565" cy="1822450"/>
                          </a:xfrm>
                          <a:prstGeom prst="rect">
                            <a:avLst/>
                          </a:prstGeom>
                        </pic:spPr>
                      </pic:pic>
                    </a:graphicData>
                  </a:graphic>
                </wp:anchor>
              </w:drawing>
            </w:r>
            <w:r w:rsidRPr="00F374CE">
              <w:rPr>
                <w:rFonts w:ascii="Times New Roman" w:eastAsia="Times New Roman" w:hAnsi="Times New Roman" w:cs="Times New Roman"/>
                <w:b/>
                <w:bCs/>
                <w:color w:val="002060"/>
                <w:sz w:val="24"/>
                <w:szCs w:val="24"/>
              </w:rPr>
              <w:t>Buổi sáng</w:t>
            </w:r>
            <w:r w:rsidRPr="00F374CE">
              <w:rPr>
                <w:rFonts w:ascii="Times New Roman" w:eastAsia="Times New Roman" w:hAnsi="Times New Roman" w:cs="Times New Roman"/>
                <w:color w:val="002060"/>
                <w:sz w:val="24"/>
                <w:szCs w:val="24"/>
              </w:rPr>
              <w:t xml:space="preserve">: Sau bữa sáng tại khách sạn, Quý khách lên xe đi tham quan toàn cảnh quần thể thắng cảnh </w:t>
            </w:r>
            <w:r w:rsidRPr="00F374CE">
              <w:rPr>
                <w:rFonts w:ascii="Times New Roman" w:hAnsi="Times New Roman" w:cs="Times New Roman"/>
                <w:color w:val="002060"/>
                <w:sz w:val="24"/>
                <w:szCs w:val="24"/>
              </w:rPr>
              <w:fldChar w:fldCharType="begin"/>
            </w:r>
            <w:r w:rsidRPr="00F374CE">
              <w:rPr>
                <w:rFonts w:ascii="Times New Roman" w:hAnsi="Times New Roman" w:cs="Times New Roman"/>
                <w:color w:val="002060"/>
                <w:sz w:val="24"/>
                <w:szCs w:val="24"/>
              </w:rPr>
              <w:instrText>HYPERLINK "https://www.kynghidongduong.vn/blog/kinh-nghiem-di-tour-du-lich-cuu-trai-cau-day-du-nhat.html"</w:instrText>
            </w:r>
            <w:r w:rsidRPr="00F374CE">
              <w:rPr>
                <w:rFonts w:ascii="Times New Roman" w:hAnsi="Times New Roman" w:cs="Times New Roman"/>
                <w:color w:val="002060"/>
                <w:sz w:val="24"/>
                <w:szCs w:val="24"/>
              </w:rPr>
            </w:r>
            <w:r w:rsidRPr="00F374CE">
              <w:rPr>
                <w:rFonts w:ascii="Times New Roman" w:hAnsi="Times New Roman" w:cs="Times New Roman"/>
                <w:color w:val="002060"/>
                <w:sz w:val="24"/>
                <w:szCs w:val="24"/>
              </w:rPr>
              <w:fldChar w:fldCharType="separate"/>
            </w:r>
            <w:r w:rsidRPr="00F374CE">
              <w:rPr>
                <w:rFonts w:ascii="Times New Roman" w:eastAsia="Times New Roman" w:hAnsi="Times New Roman" w:cs="Times New Roman"/>
                <w:b/>
                <w:color w:val="002060"/>
                <w:sz w:val="24"/>
                <w:szCs w:val="24"/>
              </w:rPr>
              <w:t>Cửu Trại Câu</w:t>
            </w:r>
            <w:r w:rsidRPr="00F374CE">
              <w:rPr>
                <w:rFonts w:ascii="Times New Roman" w:eastAsia="Times New Roman" w:hAnsi="Times New Roman" w:cs="Times New Roman"/>
                <w:color w:val="002060"/>
                <w:sz w:val="24"/>
                <w:szCs w:val="24"/>
              </w:rPr>
              <w:t>.</w:t>
            </w:r>
            <w:r w:rsidRPr="00F374CE">
              <w:rPr>
                <w:rFonts w:ascii="Times New Roman" w:eastAsia="Times New Roman" w:hAnsi="Times New Roman" w:cs="Times New Roman"/>
                <w:color w:val="002060"/>
                <w:sz w:val="24"/>
                <w:szCs w:val="24"/>
              </w:rPr>
              <w:fldChar w:fldCharType="end"/>
            </w:r>
            <w:r w:rsidRPr="00F374CE">
              <w:rPr>
                <w:rFonts w:ascii="Times New Roman" w:hAnsi="Times New Roman" w:cs="Times New Roman"/>
                <w:color w:val="002060"/>
                <w:sz w:val="24"/>
                <w:szCs w:val="24"/>
              </w:rPr>
              <w:t xml:space="preserve"> </w:t>
            </w:r>
          </w:p>
          <w:p w14:paraId="20755C8B" w14:textId="77777777" w:rsidR="00C51AFF" w:rsidRPr="00F374CE" w:rsidRDefault="00000000" w:rsidP="00F374CE">
            <w:pPr>
              <w:spacing w:line="360" w:lineRule="exact"/>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noProof/>
                <w:color w:val="002060"/>
                <w:sz w:val="24"/>
                <w:szCs w:val="24"/>
              </w:rPr>
              <w:drawing>
                <wp:anchor distT="0" distB="0" distL="114300" distR="114300" simplePos="0" relativeHeight="258159616" behindDoc="0" locked="0" layoutInCell="1" allowOverlap="1" wp14:anchorId="0E541EC6" wp14:editId="4C2D4C13">
                  <wp:simplePos x="0" y="0"/>
                  <wp:positionH relativeFrom="column">
                    <wp:posOffset>4200525</wp:posOffset>
                  </wp:positionH>
                  <wp:positionV relativeFrom="paragraph">
                    <wp:posOffset>1003935</wp:posOffset>
                  </wp:positionV>
                  <wp:extent cx="2472690" cy="1645920"/>
                  <wp:effectExtent l="0" t="0" r="3810" b="11430"/>
                  <wp:wrapSquare wrapText="bothSides"/>
                  <wp:docPr id="11" name="Picture 11" descr="z4248333036786_f01270fcd59892ed90807269ab1c7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z4248333036786_f01270fcd59892ed90807269ab1c79da"/>
                          <pic:cNvPicPr>
                            <a:picLocks noChangeAspect="1"/>
                          </pic:cNvPicPr>
                        </pic:nvPicPr>
                        <pic:blipFill>
                          <a:blip r:embed="rId14"/>
                          <a:stretch>
                            <a:fillRect/>
                          </a:stretch>
                        </pic:blipFill>
                        <pic:spPr>
                          <a:xfrm>
                            <a:off x="0" y="0"/>
                            <a:ext cx="2472690" cy="1645920"/>
                          </a:xfrm>
                          <a:prstGeom prst="rect">
                            <a:avLst/>
                          </a:prstGeom>
                        </pic:spPr>
                      </pic:pic>
                    </a:graphicData>
                  </a:graphic>
                </wp:anchor>
              </w:drawing>
            </w:r>
            <w:r w:rsidRPr="00F374CE">
              <w:rPr>
                <w:rFonts w:ascii="Times New Roman" w:eastAsia="Times New Roman" w:hAnsi="Times New Roman" w:cs="Times New Roman"/>
                <w:color w:val="002060"/>
                <w:sz w:val="24"/>
                <w:szCs w:val="24"/>
              </w:rPr>
              <w:t>Sau đó, quý khách chuyển sang ngồi xe du lịch sinh thái công cộng tham quan khu du lịch thắng cảnh Cửu Trại Câu được mệnh danh là “</w:t>
            </w:r>
            <w:r w:rsidRPr="00F374CE">
              <w:rPr>
                <w:rFonts w:ascii="Times New Roman" w:eastAsia="Times New Roman" w:hAnsi="Times New Roman" w:cs="Times New Roman"/>
                <w:i/>
                <w:iCs/>
                <w:color w:val="002060"/>
                <w:sz w:val="24"/>
                <w:szCs w:val="24"/>
              </w:rPr>
              <w:t>Thiên đường nơi hạ giới</w:t>
            </w:r>
            <w:r w:rsidRPr="00F374CE">
              <w:rPr>
                <w:rFonts w:ascii="Times New Roman" w:eastAsia="Times New Roman" w:hAnsi="Times New Roman" w:cs="Times New Roman"/>
                <w:color w:val="002060"/>
                <w:sz w:val="24"/>
                <w:szCs w:val="24"/>
              </w:rPr>
              <w:t xml:space="preserve">” nằm trong khu vực Châu tự trị dân tộc Tạng A Bá và dân tộc Khương. Đây là vùng núi non hùng vĩ ở độ cao 4.000m so với mặt nước biển. Quý khách sẽ chiêm ngưỡng những rừng thông trùng điệp và hàng trăm ghềnh thác, hồ nước đa sắc và những thác nước nhiều tầng vô cùng hùng vĩ – được UNESCO công nhận là di sản văn hóa thế giới, nơi đây cũng chính là bối cảnh được chọn để quay Hoa Quả Sơn trong phim Tây Du Ký. Quý khách tham quan các hồ nước được hình thành từ núi đá vôi trầm tích, mỗi hồ là một vẻ đẹp riêng, được tự nhiên sắp đặt thành những khung cảnh đẹp đến mê hồn: </w:t>
            </w:r>
            <w:r w:rsidRPr="00F374CE">
              <w:rPr>
                <w:rFonts w:ascii="Times New Roman" w:eastAsia="Times New Roman" w:hAnsi="Times New Roman" w:cs="Times New Roman"/>
                <w:b/>
                <w:color w:val="002060"/>
                <w:sz w:val="24"/>
                <w:szCs w:val="24"/>
              </w:rPr>
              <w:t>hồ Ngũ Hoa, hồ Ngọa Hổ, bể Ngũ Sắc – biến chuyển màu sắc theo chuyển hóa của tự nhiên, Thác nước Trân Châu, Thác Nặc Nhật Lãng…</w:t>
            </w:r>
            <w:r w:rsidRPr="00F374CE">
              <w:rPr>
                <w:rFonts w:ascii="Times New Roman" w:hAnsi="Times New Roman" w:cs="Times New Roman"/>
                <w:color w:val="002060"/>
                <w:sz w:val="24"/>
                <w:szCs w:val="24"/>
              </w:rPr>
              <w:t xml:space="preserve"> </w:t>
            </w:r>
          </w:p>
          <w:p w14:paraId="516C1384" w14:textId="77777777" w:rsidR="00C51AFF" w:rsidRPr="00F374CE" w:rsidRDefault="00000000" w:rsidP="00F374CE">
            <w:pPr>
              <w:spacing w:line="360" w:lineRule="exact"/>
              <w:jc w:val="both"/>
              <w:rPr>
                <w:rFonts w:ascii="Times New Roman" w:hAnsi="Times New Roman" w:cs="Times New Roman"/>
                <w:sz w:val="24"/>
                <w:szCs w:val="24"/>
              </w:rPr>
            </w:pPr>
            <w:r w:rsidRPr="00F374CE">
              <w:rPr>
                <w:rFonts w:ascii="Times New Roman" w:eastAsia="Times New Roman" w:hAnsi="Times New Roman" w:cs="Times New Roman"/>
                <w:b/>
                <w:bCs/>
                <w:color w:val="002060"/>
                <w:sz w:val="24"/>
                <w:szCs w:val="24"/>
              </w:rPr>
              <w:t>Buổi tối</w:t>
            </w:r>
            <w:r w:rsidRPr="00F374CE">
              <w:rPr>
                <w:rFonts w:ascii="Times New Roman" w:eastAsia="Times New Roman" w:hAnsi="Times New Roman" w:cs="Times New Roman"/>
                <w:color w:val="002060"/>
                <w:sz w:val="24"/>
                <w:szCs w:val="24"/>
              </w:rPr>
              <w:t>:</w:t>
            </w:r>
            <w:r w:rsidRPr="00F374CE">
              <w:rPr>
                <w:rFonts w:ascii="Times New Roman" w:hAnsi="Times New Roman" w:cs="Times New Roman"/>
                <w:color w:val="002060"/>
                <w:sz w:val="24"/>
                <w:szCs w:val="24"/>
              </w:rPr>
              <w:t xml:space="preserve"> Quý khách dùng bữa tối và</w:t>
            </w:r>
            <w:r w:rsidRPr="00F374CE">
              <w:rPr>
                <w:rFonts w:ascii="Times New Roman" w:hAnsi="Times New Roman" w:cs="Times New Roman"/>
                <w:color w:val="002060"/>
                <w:sz w:val="24"/>
                <w:szCs w:val="24"/>
                <w:lang w:val="en-US"/>
              </w:rPr>
              <w:t xml:space="preserve"> </w:t>
            </w:r>
            <w:proofErr w:type="spellStart"/>
            <w:r w:rsidRPr="00F374CE">
              <w:rPr>
                <w:rFonts w:ascii="Times New Roman" w:hAnsi="Times New Roman" w:cs="Times New Roman"/>
                <w:color w:val="002060"/>
                <w:sz w:val="24"/>
                <w:szCs w:val="24"/>
                <w:lang w:val="en-US"/>
              </w:rPr>
              <w:t>về</w:t>
            </w:r>
            <w:proofErr w:type="spellEnd"/>
            <w:r w:rsidRPr="00F374CE">
              <w:rPr>
                <w:rFonts w:ascii="Times New Roman" w:hAnsi="Times New Roman" w:cs="Times New Roman"/>
                <w:color w:val="002060"/>
                <w:sz w:val="24"/>
                <w:szCs w:val="24"/>
                <w:lang w:val="en-US"/>
              </w:rPr>
              <w:t xml:space="preserve"> </w:t>
            </w:r>
            <w:proofErr w:type="spellStart"/>
            <w:r w:rsidRPr="00F374CE">
              <w:rPr>
                <w:rFonts w:ascii="Times New Roman" w:hAnsi="Times New Roman" w:cs="Times New Roman"/>
                <w:color w:val="002060"/>
                <w:sz w:val="24"/>
                <w:szCs w:val="24"/>
                <w:lang w:val="en-US"/>
              </w:rPr>
              <w:t>lại</w:t>
            </w:r>
            <w:proofErr w:type="spellEnd"/>
            <w:r w:rsidRPr="00F374CE">
              <w:rPr>
                <w:rFonts w:ascii="Times New Roman" w:hAnsi="Times New Roman" w:cs="Times New Roman"/>
                <w:color w:val="002060"/>
                <w:sz w:val="24"/>
                <w:szCs w:val="24"/>
                <w:lang w:val="en-US"/>
              </w:rPr>
              <w:t xml:space="preserve"> </w:t>
            </w:r>
            <w:proofErr w:type="spellStart"/>
            <w:r w:rsidRPr="00F374CE">
              <w:rPr>
                <w:rFonts w:ascii="Times New Roman" w:hAnsi="Times New Roman" w:cs="Times New Roman"/>
                <w:color w:val="002060"/>
                <w:sz w:val="24"/>
                <w:szCs w:val="24"/>
                <w:lang w:val="en-US"/>
              </w:rPr>
              <w:t>khách</w:t>
            </w:r>
            <w:proofErr w:type="spellEnd"/>
            <w:r w:rsidRPr="00F374CE">
              <w:rPr>
                <w:rFonts w:ascii="Times New Roman" w:hAnsi="Times New Roman" w:cs="Times New Roman"/>
                <w:color w:val="002060"/>
                <w:sz w:val="24"/>
                <w:szCs w:val="24"/>
                <w:lang w:val="en-US"/>
              </w:rPr>
              <w:t xml:space="preserve"> </w:t>
            </w:r>
            <w:proofErr w:type="spellStart"/>
            <w:r w:rsidRPr="00F374CE">
              <w:rPr>
                <w:rFonts w:ascii="Times New Roman" w:hAnsi="Times New Roman" w:cs="Times New Roman"/>
                <w:color w:val="002060"/>
                <w:sz w:val="24"/>
                <w:szCs w:val="24"/>
                <w:lang w:val="en-US"/>
              </w:rPr>
              <w:t>sạn</w:t>
            </w:r>
            <w:proofErr w:type="spellEnd"/>
            <w:r w:rsidRPr="00F374CE">
              <w:rPr>
                <w:rFonts w:ascii="Times New Roman" w:hAnsi="Times New Roman" w:cs="Times New Roman"/>
                <w:color w:val="002060"/>
                <w:sz w:val="24"/>
                <w:szCs w:val="24"/>
              </w:rPr>
              <w:t>.</w:t>
            </w:r>
            <w:r w:rsidRPr="00F374CE">
              <w:rPr>
                <w:rFonts w:ascii="Times New Roman" w:eastAsia="Times New Roman" w:hAnsi="Times New Roman" w:cs="Times New Roman"/>
                <w:color w:val="002060"/>
                <w:sz w:val="24"/>
                <w:szCs w:val="24"/>
              </w:rPr>
              <w:t xml:space="preserve"> Hoặc có thể đăng ký xem show biểu diễn ca múa nhạc </w:t>
            </w:r>
            <w:r w:rsidRPr="00F374CE">
              <w:rPr>
                <w:rFonts w:ascii="Times New Roman" w:eastAsia="Times New Roman" w:hAnsi="Times New Roman" w:cs="Times New Roman"/>
                <w:b/>
                <w:color w:val="002060"/>
                <w:sz w:val="24"/>
                <w:szCs w:val="24"/>
              </w:rPr>
              <w:t>“Cửu Trại Thiên Cổ Tình”</w:t>
            </w:r>
            <w:r w:rsidRPr="00F374CE">
              <w:rPr>
                <w:rFonts w:ascii="Times New Roman" w:eastAsia="Times New Roman" w:hAnsi="Times New Roman" w:cs="Times New Roman"/>
                <w:bCs/>
                <w:color w:val="002060"/>
                <w:sz w:val="24"/>
                <w:szCs w:val="24"/>
                <w:lang w:val="en-US"/>
              </w:rPr>
              <w:t xml:space="preserve"> </w:t>
            </w:r>
            <w:proofErr w:type="spellStart"/>
            <w:r w:rsidRPr="00F374CE">
              <w:rPr>
                <w:rFonts w:ascii="Times New Roman" w:eastAsia="Times New Roman" w:hAnsi="Times New Roman" w:cs="Times New Roman"/>
                <w:bCs/>
                <w:color w:val="002060"/>
                <w:sz w:val="24"/>
                <w:szCs w:val="24"/>
                <w:lang w:val="en-US"/>
              </w:rPr>
              <w:t>vô</w:t>
            </w:r>
            <w:proofErr w:type="spellEnd"/>
            <w:r w:rsidRPr="00F374CE">
              <w:rPr>
                <w:rFonts w:ascii="Times New Roman" w:eastAsia="Times New Roman" w:hAnsi="Times New Roman" w:cs="Times New Roman"/>
                <w:bCs/>
                <w:color w:val="002060"/>
                <w:sz w:val="24"/>
                <w:szCs w:val="24"/>
                <w:lang w:val="en-US"/>
              </w:rPr>
              <w:t xml:space="preserve"> </w:t>
            </w:r>
            <w:proofErr w:type="spellStart"/>
            <w:r w:rsidRPr="00F374CE">
              <w:rPr>
                <w:rFonts w:ascii="Times New Roman" w:eastAsia="Times New Roman" w:hAnsi="Times New Roman" w:cs="Times New Roman"/>
                <w:bCs/>
                <w:color w:val="002060"/>
                <w:sz w:val="24"/>
                <w:szCs w:val="24"/>
                <w:lang w:val="en-US"/>
              </w:rPr>
              <w:t>cùng</w:t>
            </w:r>
            <w:proofErr w:type="spellEnd"/>
            <w:r w:rsidRPr="00F374CE">
              <w:rPr>
                <w:rFonts w:ascii="Times New Roman" w:eastAsia="Times New Roman" w:hAnsi="Times New Roman" w:cs="Times New Roman"/>
                <w:bCs/>
                <w:color w:val="002060"/>
                <w:sz w:val="24"/>
                <w:szCs w:val="24"/>
                <w:lang w:val="en-US"/>
              </w:rPr>
              <w:t xml:space="preserve"> </w:t>
            </w:r>
            <w:proofErr w:type="spellStart"/>
            <w:r w:rsidRPr="00F374CE">
              <w:rPr>
                <w:rFonts w:ascii="Times New Roman" w:eastAsia="Times New Roman" w:hAnsi="Times New Roman" w:cs="Times New Roman"/>
                <w:bCs/>
                <w:color w:val="002060"/>
                <w:sz w:val="24"/>
                <w:szCs w:val="24"/>
                <w:lang w:val="en-US"/>
              </w:rPr>
              <w:t>hoành</w:t>
            </w:r>
            <w:proofErr w:type="spellEnd"/>
            <w:r w:rsidRPr="00F374CE">
              <w:rPr>
                <w:rFonts w:ascii="Times New Roman" w:eastAsia="Times New Roman" w:hAnsi="Times New Roman" w:cs="Times New Roman"/>
                <w:bCs/>
                <w:color w:val="002060"/>
                <w:sz w:val="24"/>
                <w:szCs w:val="24"/>
                <w:lang w:val="en-US"/>
              </w:rPr>
              <w:t xml:space="preserve"> </w:t>
            </w:r>
            <w:proofErr w:type="spellStart"/>
            <w:r w:rsidRPr="00F374CE">
              <w:rPr>
                <w:rFonts w:ascii="Times New Roman" w:eastAsia="Times New Roman" w:hAnsi="Times New Roman" w:cs="Times New Roman"/>
                <w:bCs/>
                <w:color w:val="002060"/>
                <w:sz w:val="24"/>
                <w:szCs w:val="24"/>
                <w:lang w:val="en-US"/>
              </w:rPr>
              <w:t>tráng</w:t>
            </w:r>
            <w:proofErr w:type="spellEnd"/>
            <w:r w:rsidRPr="00F374CE">
              <w:rPr>
                <w:rFonts w:ascii="Times New Roman" w:eastAsia="Times New Roman" w:hAnsi="Times New Roman" w:cs="Times New Roman"/>
                <w:b/>
                <w:color w:val="002060"/>
                <w:sz w:val="24"/>
                <w:szCs w:val="24"/>
              </w:rPr>
              <w:t xml:space="preserve"> (chi phí tự túc 280RMB)</w:t>
            </w:r>
          </w:p>
        </w:tc>
      </w:tr>
      <w:tr w:rsidR="00C51AFF" w:rsidRPr="00F374CE" w14:paraId="729E6CD3" w14:textId="77777777">
        <w:trPr>
          <w:trHeight w:val="2241"/>
        </w:trPr>
        <w:tc>
          <w:tcPr>
            <w:tcW w:w="10665" w:type="dxa"/>
            <w:vMerge/>
          </w:tcPr>
          <w:p w14:paraId="34491459" w14:textId="77777777" w:rsidR="00C51AFF" w:rsidRPr="00F374CE" w:rsidRDefault="00C51AFF" w:rsidP="00F374CE">
            <w:pPr>
              <w:spacing w:line="360" w:lineRule="exact"/>
              <w:rPr>
                <w:rFonts w:ascii="Times New Roman" w:hAnsi="Times New Roman" w:cs="Times New Roman"/>
              </w:rPr>
            </w:pPr>
          </w:p>
        </w:tc>
      </w:tr>
      <w:tr w:rsidR="00C51AFF" w:rsidRPr="00F374CE" w14:paraId="21E1B623" w14:textId="77777777">
        <w:trPr>
          <w:trHeight w:val="2241"/>
        </w:trPr>
        <w:tc>
          <w:tcPr>
            <w:tcW w:w="10665" w:type="dxa"/>
            <w:vMerge/>
          </w:tcPr>
          <w:p w14:paraId="42C1DA55" w14:textId="77777777" w:rsidR="00C51AFF" w:rsidRPr="00F374CE" w:rsidRDefault="00C51AFF" w:rsidP="00F374CE">
            <w:pPr>
              <w:spacing w:line="360" w:lineRule="exact"/>
              <w:rPr>
                <w:rFonts w:ascii="Times New Roman" w:hAnsi="Times New Roman" w:cs="Times New Roman"/>
                <w:sz w:val="24"/>
                <w:szCs w:val="24"/>
                <w:lang w:val="en-US"/>
              </w:rPr>
            </w:pPr>
          </w:p>
        </w:tc>
      </w:tr>
      <w:tr w:rsidR="00C51AFF" w:rsidRPr="00F374CE" w14:paraId="265C6876" w14:textId="77777777">
        <w:trPr>
          <w:trHeight w:val="1221"/>
        </w:trPr>
        <w:tc>
          <w:tcPr>
            <w:tcW w:w="10665" w:type="dxa"/>
            <w:vMerge/>
          </w:tcPr>
          <w:p w14:paraId="6B152C96" w14:textId="77777777" w:rsidR="00C51AFF" w:rsidRPr="00F374CE" w:rsidRDefault="00C51AFF" w:rsidP="00F374CE">
            <w:pPr>
              <w:spacing w:line="360" w:lineRule="exact"/>
              <w:rPr>
                <w:rFonts w:ascii="Times New Roman" w:hAnsi="Times New Roman" w:cs="Times New Roman"/>
                <w:sz w:val="24"/>
                <w:szCs w:val="24"/>
                <w:lang w:val="en-US"/>
              </w:rPr>
            </w:pPr>
          </w:p>
        </w:tc>
      </w:tr>
      <w:tr w:rsidR="00C51AFF" w:rsidRPr="00F374CE" w14:paraId="689D7146" w14:textId="77777777" w:rsidTr="00F374CE">
        <w:tc>
          <w:tcPr>
            <w:tcW w:w="10665" w:type="dxa"/>
            <w:shd w:val="clear" w:color="auto" w:fill="00B050"/>
          </w:tcPr>
          <w:p w14:paraId="422034FC" w14:textId="77777777" w:rsidR="00C51AFF" w:rsidRPr="00F374CE" w:rsidRDefault="00000000" w:rsidP="00F374CE">
            <w:pPr>
              <w:spacing w:line="360" w:lineRule="exact"/>
              <w:jc w:val="both"/>
              <w:rPr>
                <w:rFonts w:ascii="Times New Roman" w:hAnsi="Times New Roman" w:cs="Times New Roman"/>
                <w:sz w:val="24"/>
                <w:szCs w:val="24"/>
              </w:rPr>
            </w:pPr>
            <w:r w:rsidRPr="00F374CE">
              <w:rPr>
                <w:rFonts w:ascii="Times New Roman" w:eastAsia="Times New Roman" w:hAnsi="Times New Roman" w:cs="Times New Roman"/>
                <w:b/>
                <w:bCs/>
                <w:color w:val="FFFFFF" w:themeColor="background1"/>
                <w:sz w:val="24"/>
                <w:szCs w:val="24"/>
              </w:rPr>
              <w:t xml:space="preserve">NGÀY 4: CỬU TRẠI CÂU – ĐÔ GIANG YẾN               </w:t>
            </w:r>
            <w:r w:rsidRPr="00F374CE">
              <w:rPr>
                <w:rFonts w:ascii="Times New Roman" w:eastAsia="Times New Roman" w:hAnsi="Times New Roman" w:cs="Times New Roman"/>
                <w:b/>
                <w:bCs/>
                <w:color w:val="FFFFFF" w:themeColor="background1"/>
                <w:sz w:val="24"/>
                <w:szCs w:val="24"/>
                <w:lang w:val="en-US"/>
              </w:rPr>
              <w:t xml:space="preserve">                                    </w:t>
            </w:r>
            <w:r w:rsidRPr="00F374CE">
              <w:rPr>
                <w:rFonts w:ascii="Times New Roman" w:eastAsia="Times New Roman" w:hAnsi="Times New Roman" w:cs="Times New Roman"/>
                <w:b/>
                <w:bCs/>
                <w:color w:val="FFFFFF" w:themeColor="background1"/>
                <w:sz w:val="24"/>
                <w:szCs w:val="24"/>
              </w:rPr>
              <w:t>(ĂN SÁNG,TRƯA,TỐI)</w:t>
            </w:r>
          </w:p>
        </w:tc>
      </w:tr>
      <w:tr w:rsidR="00C51AFF" w:rsidRPr="00F374CE" w14:paraId="20F519EE" w14:textId="77777777">
        <w:trPr>
          <w:trHeight w:val="3584"/>
        </w:trPr>
        <w:tc>
          <w:tcPr>
            <w:tcW w:w="10665" w:type="dxa"/>
            <w:vMerge w:val="restart"/>
            <w:shd w:val="clear" w:color="auto" w:fill="auto"/>
          </w:tcPr>
          <w:p w14:paraId="71E8BFA6" w14:textId="2D614279" w:rsidR="00F374CE" w:rsidRDefault="00F374CE" w:rsidP="00F374CE">
            <w:pPr>
              <w:spacing w:line="360" w:lineRule="exact"/>
              <w:jc w:val="both"/>
              <w:rPr>
                <w:rFonts w:ascii="Times New Roman" w:eastAsia="Times New Roman" w:hAnsi="Times New Roman" w:cs="Times New Roman"/>
                <w:color w:val="1F3864" w:themeColor="accent1" w:themeShade="80"/>
                <w:sz w:val="24"/>
                <w:szCs w:val="24"/>
              </w:rPr>
            </w:pPr>
            <w:r w:rsidRPr="00F374CE">
              <w:rPr>
                <w:rFonts w:ascii="Times New Roman" w:hAnsi="Times New Roman" w:cs="Times New Roman"/>
                <w:noProof/>
                <w:color w:val="002060"/>
                <w:sz w:val="24"/>
                <w:szCs w:val="24"/>
                <w:lang w:val="en-US"/>
              </w:rPr>
              <w:drawing>
                <wp:anchor distT="0" distB="0" distL="114300" distR="114300" simplePos="0" relativeHeight="379358208" behindDoc="1" locked="0" layoutInCell="1" allowOverlap="1" wp14:anchorId="6B88B8AD" wp14:editId="33FB6E5D">
                  <wp:simplePos x="0" y="0"/>
                  <wp:positionH relativeFrom="column">
                    <wp:posOffset>3922395</wp:posOffset>
                  </wp:positionH>
                  <wp:positionV relativeFrom="paragraph">
                    <wp:posOffset>43180</wp:posOffset>
                  </wp:positionV>
                  <wp:extent cx="2775585" cy="1856105"/>
                  <wp:effectExtent l="0" t="0" r="5715" b="0"/>
                  <wp:wrapTight wrapText="bothSides">
                    <wp:wrapPolygon edited="0">
                      <wp:start x="0" y="0"/>
                      <wp:lineTo x="0" y="21282"/>
                      <wp:lineTo x="21496" y="21282"/>
                      <wp:lineTo x="21496" y="0"/>
                      <wp:lineTo x="0" y="0"/>
                    </wp:wrapPolygon>
                  </wp:wrapTight>
                  <wp:docPr id="9" name="Picture 9" descr="z4248335172064_874e217fcb3979cf7537f2c253a7d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z4248335172064_874e217fcb3979cf7537f2c253a7d617"/>
                          <pic:cNvPicPr>
                            <a:picLocks noChangeAspect="1"/>
                          </pic:cNvPicPr>
                        </pic:nvPicPr>
                        <pic:blipFill>
                          <a:blip r:embed="rId15"/>
                          <a:stretch>
                            <a:fillRect/>
                          </a:stretch>
                        </pic:blipFill>
                        <pic:spPr>
                          <a:xfrm>
                            <a:off x="0" y="0"/>
                            <a:ext cx="2775585" cy="1856105"/>
                          </a:xfrm>
                          <a:prstGeom prst="rect">
                            <a:avLst/>
                          </a:prstGeom>
                        </pic:spPr>
                      </pic:pic>
                    </a:graphicData>
                  </a:graphic>
                </wp:anchor>
              </w:drawing>
            </w:r>
            <w:r w:rsidRPr="00F374CE">
              <w:rPr>
                <w:rFonts w:ascii="Times New Roman" w:eastAsia="Times New Roman" w:hAnsi="Times New Roman" w:cs="Times New Roman"/>
                <w:b/>
                <w:bCs/>
                <w:color w:val="1F3864" w:themeColor="accent1" w:themeShade="80"/>
                <w:sz w:val="24"/>
                <w:szCs w:val="24"/>
              </w:rPr>
              <w:t>Buổi sáng</w:t>
            </w:r>
            <w:r w:rsidRPr="00F374CE">
              <w:rPr>
                <w:rFonts w:ascii="Times New Roman" w:eastAsia="Times New Roman" w:hAnsi="Times New Roman" w:cs="Times New Roman"/>
                <w:color w:val="1F3864" w:themeColor="accent1" w:themeShade="80"/>
                <w:sz w:val="24"/>
                <w:szCs w:val="24"/>
              </w:rPr>
              <w:t>: Sau khi dùng bữa sáng,</w:t>
            </w:r>
            <w:r w:rsidRPr="00F374CE">
              <w:rPr>
                <w:rFonts w:ascii="Times New Roman" w:eastAsia="Times New Roman" w:hAnsi="Times New Roman" w:cs="Times New Roman"/>
                <w:color w:val="1F3864" w:themeColor="accent1" w:themeShade="80"/>
                <w:sz w:val="24"/>
                <w:szCs w:val="24"/>
                <w:lang w:val="en-US"/>
              </w:rPr>
              <w:t xml:space="preserve"> </w:t>
            </w:r>
            <w:proofErr w:type="spellStart"/>
            <w:r w:rsidRPr="00F374CE">
              <w:rPr>
                <w:rFonts w:ascii="Times New Roman" w:eastAsia="Times New Roman" w:hAnsi="Times New Roman" w:cs="Times New Roman"/>
                <w:color w:val="1F3864" w:themeColor="accent1" w:themeShade="80"/>
                <w:sz w:val="24"/>
                <w:szCs w:val="24"/>
                <w:lang w:val="en-US"/>
              </w:rPr>
              <w:t>trả</w:t>
            </w:r>
            <w:proofErr w:type="spellEnd"/>
            <w:r w:rsidRPr="00F374CE">
              <w:rPr>
                <w:rFonts w:ascii="Times New Roman" w:eastAsia="Times New Roman" w:hAnsi="Times New Roman" w:cs="Times New Roman"/>
                <w:color w:val="1F3864" w:themeColor="accent1" w:themeShade="80"/>
                <w:sz w:val="24"/>
                <w:szCs w:val="24"/>
                <w:lang w:val="en-US"/>
              </w:rPr>
              <w:t xml:space="preserve"> </w:t>
            </w:r>
            <w:proofErr w:type="spellStart"/>
            <w:r w:rsidRPr="00F374CE">
              <w:rPr>
                <w:rFonts w:ascii="Times New Roman" w:eastAsia="Times New Roman" w:hAnsi="Times New Roman" w:cs="Times New Roman"/>
                <w:color w:val="1F3864" w:themeColor="accent1" w:themeShade="80"/>
                <w:sz w:val="24"/>
                <w:szCs w:val="24"/>
                <w:lang w:val="en-US"/>
              </w:rPr>
              <w:t>phòng</w:t>
            </w:r>
            <w:proofErr w:type="spellEnd"/>
            <w:r w:rsidRPr="00F374CE">
              <w:rPr>
                <w:rFonts w:ascii="Times New Roman" w:eastAsia="Times New Roman" w:hAnsi="Times New Roman" w:cs="Times New Roman"/>
                <w:color w:val="1F3864" w:themeColor="accent1" w:themeShade="80"/>
                <w:sz w:val="24"/>
                <w:szCs w:val="24"/>
                <w:lang w:val="en-US"/>
              </w:rPr>
              <w:t xml:space="preserve"> </w:t>
            </w:r>
            <w:proofErr w:type="spellStart"/>
            <w:r w:rsidRPr="00F374CE">
              <w:rPr>
                <w:rFonts w:ascii="Times New Roman" w:eastAsia="Times New Roman" w:hAnsi="Times New Roman" w:cs="Times New Roman"/>
                <w:color w:val="1F3864" w:themeColor="accent1" w:themeShade="80"/>
                <w:sz w:val="24"/>
                <w:szCs w:val="24"/>
                <w:lang w:val="en-US"/>
              </w:rPr>
              <w:t>và</w:t>
            </w:r>
            <w:proofErr w:type="spellEnd"/>
            <w:r w:rsidRPr="00F374CE">
              <w:rPr>
                <w:rFonts w:ascii="Times New Roman" w:eastAsia="Times New Roman" w:hAnsi="Times New Roman" w:cs="Times New Roman"/>
                <w:color w:val="1F3864" w:themeColor="accent1" w:themeShade="80"/>
                <w:sz w:val="24"/>
                <w:szCs w:val="24"/>
              </w:rPr>
              <w:t xml:space="preserve"> khởi hành tham quan </w:t>
            </w:r>
            <w:r w:rsidRPr="00F374CE">
              <w:rPr>
                <w:rFonts w:ascii="Times New Roman" w:eastAsia="Times New Roman" w:hAnsi="Times New Roman" w:cs="Times New Roman"/>
                <w:b/>
                <w:bCs/>
                <w:color w:val="1F3864" w:themeColor="accent1" w:themeShade="80"/>
                <w:sz w:val="24"/>
                <w:szCs w:val="24"/>
              </w:rPr>
              <w:t>Thị trấn Xuyên Chủ Tự</w:t>
            </w:r>
            <w:r w:rsidRPr="00F374CE">
              <w:rPr>
                <w:rFonts w:ascii="Times New Roman" w:eastAsia="Times New Roman" w:hAnsi="Times New Roman" w:cs="Times New Roman"/>
                <w:color w:val="1F3864" w:themeColor="accent1" w:themeShade="80"/>
                <w:sz w:val="24"/>
                <w:szCs w:val="24"/>
              </w:rPr>
              <w:t xml:space="preserve">, thuộc huyện Tùng Phan, Châu A Bá là nơi cư trú của bốn tộc người gồm Tạng, Hồi, Hán, Khuyên. Trong đó phần đông là người Tạng đã sinh sống tại đây qua nhiều thế kỷ và vẫn gìn giữ được những phong tục tập quán riêng. Sau đó tham quan </w:t>
            </w:r>
            <w:r w:rsidRPr="00F374CE">
              <w:rPr>
                <w:rFonts w:ascii="Times New Roman" w:eastAsia="Times New Roman" w:hAnsi="Times New Roman" w:cs="Times New Roman"/>
                <w:b/>
                <w:color w:val="1F3864" w:themeColor="accent1" w:themeShade="80"/>
                <w:sz w:val="24"/>
                <w:szCs w:val="24"/>
              </w:rPr>
              <w:t>Làng Văn hóa Dân tộc Tây</w:t>
            </w:r>
            <w:r w:rsidRPr="00F374CE">
              <w:rPr>
                <w:rFonts w:ascii="Times New Roman" w:eastAsia="Times New Roman" w:hAnsi="Times New Roman" w:cs="Times New Roman"/>
                <w:color w:val="1F3864" w:themeColor="accent1" w:themeShade="80"/>
                <w:sz w:val="24"/>
                <w:szCs w:val="24"/>
              </w:rPr>
              <w:t xml:space="preserve"> </w:t>
            </w:r>
            <w:r w:rsidRPr="00F374CE">
              <w:rPr>
                <w:rFonts w:ascii="Times New Roman" w:eastAsia="Times New Roman" w:hAnsi="Times New Roman" w:cs="Times New Roman"/>
                <w:b/>
                <w:color w:val="1F3864" w:themeColor="accent1" w:themeShade="80"/>
                <w:sz w:val="24"/>
                <w:szCs w:val="24"/>
              </w:rPr>
              <w:t>Tạng</w:t>
            </w:r>
            <w:r w:rsidRPr="00F374CE">
              <w:rPr>
                <w:rFonts w:ascii="Times New Roman" w:eastAsia="Times New Roman" w:hAnsi="Times New Roman" w:cs="Times New Roman"/>
                <w:color w:val="1F3864" w:themeColor="accent1" w:themeShade="80"/>
                <w:sz w:val="24"/>
                <w:szCs w:val="24"/>
              </w:rPr>
              <w:t xml:space="preserve"> và </w:t>
            </w:r>
            <w:r w:rsidRPr="00F374CE">
              <w:rPr>
                <w:rFonts w:ascii="Times New Roman" w:eastAsia="Times New Roman" w:hAnsi="Times New Roman" w:cs="Times New Roman"/>
                <w:b/>
                <w:color w:val="1F3864" w:themeColor="accent1" w:themeShade="80"/>
                <w:sz w:val="24"/>
                <w:szCs w:val="24"/>
              </w:rPr>
              <w:t>Bảo tàng Địa Chất</w:t>
            </w:r>
            <w:r w:rsidRPr="00F374CE">
              <w:rPr>
                <w:rFonts w:ascii="Times New Roman" w:eastAsia="Times New Roman" w:hAnsi="Times New Roman" w:cs="Times New Roman"/>
                <w:color w:val="1F3864" w:themeColor="accent1" w:themeShade="80"/>
                <w:sz w:val="24"/>
                <w:szCs w:val="24"/>
              </w:rPr>
              <w:t>.</w:t>
            </w:r>
          </w:p>
          <w:p w14:paraId="01DD4FF6" w14:textId="77777777" w:rsidR="00F374CE" w:rsidRDefault="00000000" w:rsidP="00F374CE">
            <w:pPr>
              <w:spacing w:line="360" w:lineRule="exact"/>
              <w:jc w:val="both"/>
              <w:rPr>
                <w:rFonts w:ascii="Times New Roman" w:eastAsia="Times New Roman" w:hAnsi="Times New Roman" w:cs="Times New Roman"/>
                <w:b/>
                <w:color w:val="002060"/>
                <w:sz w:val="24"/>
                <w:szCs w:val="24"/>
              </w:rPr>
            </w:pPr>
            <w:r w:rsidRPr="00F374CE">
              <w:rPr>
                <w:rFonts w:ascii="Times New Roman" w:eastAsia="Times New Roman" w:hAnsi="Times New Roman" w:cs="Times New Roman"/>
                <w:b/>
                <w:bCs/>
                <w:color w:val="002060"/>
                <w:sz w:val="24"/>
                <w:szCs w:val="24"/>
              </w:rPr>
              <w:t>Buổi trưa</w:t>
            </w:r>
            <w:r w:rsidRPr="00F374CE">
              <w:rPr>
                <w:rFonts w:ascii="Times New Roman" w:eastAsia="Times New Roman" w:hAnsi="Times New Roman" w:cs="Times New Roman"/>
                <w:color w:val="002060"/>
                <w:sz w:val="24"/>
                <w:szCs w:val="24"/>
              </w:rPr>
              <w:t xml:space="preserve">: Sau bữa trưa đoàn tham quan thắng cảnh </w:t>
            </w:r>
            <w:r w:rsidRPr="00F374CE">
              <w:rPr>
                <w:rFonts w:ascii="Times New Roman" w:eastAsia="Times New Roman" w:hAnsi="Times New Roman" w:cs="Times New Roman"/>
                <w:b/>
                <w:color w:val="002060"/>
                <w:sz w:val="24"/>
                <w:szCs w:val="24"/>
              </w:rPr>
              <w:t>Mâu Ni Câu.</w:t>
            </w:r>
          </w:p>
          <w:p w14:paraId="71D7BF16" w14:textId="3492E163" w:rsidR="00C51AFF" w:rsidRPr="00F374CE" w:rsidRDefault="00000000" w:rsidP="00F374CE">
            <w:pPr>
              <w:spacing w:line="360" w:lineRule="exact"/>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b/>
                <w:color w:val="002060"/>
                <w:sz w:val="24"/>
                <w:szCs w:val="24"/>
              </w:rPr>
              <w:lastRenderedPageBreak/>
              <w:t xml:space="preserve">- </w:t>
            </w:r>
            <w:r w:rsidRPr="00F374CE">
              <w:rPr>
                <w:rFonts w:ascii="Times New Roman" w:eastAsia="Times New Roman" w:hAnsi="Times New Roman" w:cs="Times New Roman"/>
                <w:b/>
                <w:bCs/>
                <w:color w:val="002060"/>
                <w:sz w:val="24"/>
                <w:szCs w:val="24"/>
              </w:rPr>
              <w:t>Mâu Ni Câu</w:t>
            </w:r>
            <w:r w:rsidRPr="00F374CE">
              <w:rPr>
                <w:rFonts w:ascii="Times New Roman" w:eastAsia="Times New Roman" w:hAnsi="Times New Roman" w:cs="Times New Roman"/>
                <w:color w:val="002060"/>
                <w:sz w:val="24"/>
                <w:szCs w:val="24"/>
              </w:rPr>
              <w:t>: Là một trong những khu thắng cảnh đẹp nhất trong dãy núi Hoàng Long và được biết đến như "Khu dự trữ sinh quyển thế giới, Di sản thiên nhiên thế giới và Địa cầu xanh 21 của Liên Hiệp Quốc", với tổng diện tích 160 km</w:t>
            </w:r>
            <w:r w:rsidRPr="00F374CE">
              <w:rPr>
                <w:rFonts w:ascii="Times New Roman" w:eastAsia="Times New Roman" w:hAnsi="Times New Roman" w:cs="Times New Roman"/>
                <w:color w:val="002060"/>
                <w:sz w:val="24"/>
                <w:szCs w:val="24"/>
                <w:vertAlign w:val="superscript"/>
              </w:rPr>
              <w:t>2</w:t>
            </w:r>
            <w:r w:rsidRPr="00F374CE">
              <w:rPr>
                <w:rFonts w:ascii="Times New Roman" w:eastAsia="Times New Roman" w:hAnsi="Times New Roman" w:cs="Times New Roman"/>
                <w:color w:val="002060"/>
                <w:sz w:val="24"/>
                <w:szCs w:val="24"/>
              </w:rPr>
              <w:t>, nằm ở độ cao 2.800m - 4.070m so với mực nước biển.</w:t>
            </w:r>
          </w:p>
          <w:p w14:paraId="7CCAA4ED" w14:textId="77777777" w:rsidR="00C51AFF" w:rsidRPr="00F374CE" w:rsidRDefault="00000000" w:rsidP="00F374CE">
            <w:pPr>
              <w:spacing w:line="360" w:lineRule="exact"/>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 xml:space="preserve">- </w:t>
            </w:r>
            <w:r w:rsidRPr="00F374CE">
              <w:rPr>
                <w:rFonts w:ascii="Times New Roman" w:eastAsia="Times New Roman" w:hAnsi="Times New Roman" w:cs="Times New Roman"/>
                <w:b/>
                <w:bCs/>
                <w:color w:val="002060"/>
                <w:sz w:val="24"/>
                <w:szCs w:val="24"/>
                <w:lang w:val="en-US"/>
              </w:rPr>
              <w:t>T</w:t>
            </w:r>
            <w:r w:rsidRPr="00F374CE">
              <w:rPr>
                <w:rFonts w:ascii="Times New Roman" w:eastAsia="Times New Roman" w:hAnsi="Times New Roman" w:cs="Times New Roman"/>
                <w:b/>
                <w:bCs/>
                <w:color w:val="002060"/>
                <w:sz w:val="24"/>
                <w:szCs w:val="24"/>
              </w:rPr>
              <w:t>hác Trát Cát</w:t>
            </w:r>
            <w:r w:rsidRPr="00F374CE">
              <w:rPr>
                <w:rFonts w:ascii="Times New Roman" w:eastAsia="Times New Roman" w:hAnsi="Times New Roman" w:cs="Times New Roman"/>
                <w:color w:val="002060"/>
                <w:sz w:val="24"/>
                <w:szCs w:val="24"/>
              </w:rPr>
              <w:t xml:space="preserve"> </w:t>
            </w:r>
            <w:r w:rsidRPr="00F374CE">
              <w:rPr>
                <w:rFonts w:ascii="Times New Roman" w:eastAsia="Times New Roman" w:hAnsi="Times New Roman" w:cs="Times New Roman"/>
                <w:b/>
                <w:bCs/>
                <w:color w:val="002060"/>
                <w:sz w:val="24"/>
                <w:szCs w:val="24"/>
              </w:rPr>
              <w:t>(Zhaga)</w:t>
            </w:r>
            <w:r w:rsidRPr="00F374CE">
              <w:rPr>
                <w:rFonts w:ascii="Times New Roman" w:eastAsia="Times New Roman" w:hAnsi="Times New Roman" w:cs="Times New Roman"/>
                <w:b/>
                <w:bCs/>
                <w:color w:val="002060"/>
                <w:sz w:val="24"/>
                <w:szCs w:val="24"/>
                <w:lang w:val="en-US"/>
              </w:rPr>
              <w:t xml:space="preserve"> </w:t>
            </w:r>
            <w:r w:rsidRPr="00F374CE">
              <w:rPr>
                <w:rFonts w:ascii="Times New Roman" w:eastAsia="Times New Roman" w:hAnsi="Times New Roman" w:cs="Times New Roman"/>
                <w:color w:val="002060"/>
                <w:sz w:val="24"/>
                <w:szCs w:val="24"/>
                <w:lang w:val="en-US"/>
              </w:rPr>
              <w:t>- t</w:t>
            </w:r>
            <w:r w:rsidRPr="00F374CE">
              <w:rPr>
                <w:rFonts w:ascii="Times New Roman" w:eastAsia="Times New Roman" w:hAnsi="Times New Roman" w:cs="Times New Roman"/>
                <w:color w:val="002060"/>
                <w:sz w:val="24"/>
                <w:szCs w:val="24"/>
              </w:rPr>
              <w:t>hác nước khoáng chất lớn nhất thế giới</w:t>
            </w:r>
            <w:r w:rsidRPr="00F374CE">
              <w:rPr>
                <w:rFonts w:ascii="Times New Roman" w:eastAsia="Times New Roman" w:hAnsi="Times New Roman" w:cs="Times New Roman"/>
                <w:color w:val="002060"/>
                <w:sz w:val="24"/>
                <w:szCs w:val="24"/>
                <w:lang w:val="en-US"/>
              </w:rPr>
              <w:t>,</w:t>
            </w:r>
            <w:r w:rsidRPr="00F374CE">
              <w:rPr>
                <w:rFonts w:ascii="Times New Roman" w:eastAsia="Times New Roman" w:hAnsi="Times New Roman" w:cs="Times New Roman"/>
                <w:color w:val="002060"/>
                <w:sz w:val="24"/>
                <w:szCs w:val="24"/>
              </w:rPr>
              <w:t xml:space="preserve"> chảy từ độ cao 104m, dòng nước 35m trải dài trên 5km, thăm quan và chụp ảnh lưu niệm trên đỉnh thác.</w:t>
            </w:r>
            <w:r w:rsidRPr="00F374CE">
              <w:rPr>
                <w:rFonts w:ascii="Times New Roman" w:hAnsi="Times New Roman" w:cs="Times New Roman"/>
                <w:color w:val="002060"/>
                <w:sz w:val="24"/>
                <w:szCs w:val="24"/>
              </w:rPr>
              <w:t xml:space="preserve"> </w:t>
            </w:r>
            <w:r w:rsidRPr="00F374CE">
              <w:rPr>
                <w:rFonts w:ascii="Times New Roman" w:eastAsia="Times New Roman" w:hAnsi="Times New Roman" w:cs="Times New Roman"/>
                <w:color w:val="002060"/>
                <w:sz w:val="24"/>
                <w:szCs w:val="24"/>
              </w:rPr>
              <w:t xml:space="preserve">Quý khách tiếp tục khởi hành trở về </w:t>
            </w:r>
            <w:r w:rsidRPr="00F374CE">
              <w:rPr>
                <w:rFonts w:ascii="Times New Roman" w:eastAsia="Times New Roman" w:hAnsi="Times New Roman" w:cs="Times New Roman"/>
                <w:b/>
                <w:bCs/>
                <w:color w:val="002060"/>
                <w:sz w:val="24"/>
                <w:szCs w:val="24"/>
              </w:rPr>
              <w:t>Đô Giang Yến</w:t>
            </w:r>
            <w:r w:rsidRPr="00F374CE">
              <w:rPr>
                <w:rFonts w:ascii="Times New Roman" w:eastAsia="Times New Roman" w:hAnsi="Times New Roman" w:cs="Times New Roman"/>
                <w:color w:val="002060"/>
                <w:sz w:val="24"/>
                <w:szCs w:val="24"/>
              </w:rPr>
              <w:t>.</w:t>
            </w:r>
          </w:p>
          <w:p w14:paraId="052614B5" w14:textId="77777777" w:rsidR="00C51AFF" w:rsidRPr="00F374CE" w:rsidRDefault="00000000" w:rsidP="00F374CE">
            <w:pPr>
              <w:spacing w:line="360" w:lineRule="exact"/>
              <w:jc w:val="both"/>
              <w:rPr>
                <w:rFonts w:ascii="Times New Roman" w:eastAsia="Times New Roman" w:hAnsi="Times New Roman" w:cs="Times New Roman"/>
                <w:b/>
                <w:bCs/>
                <w:color w:val="FFFFFF" w:themeColor="background1"/>
                <w:sz w:val="24"/>
                <w:szCs w:val="24"/>
              </w:rPr>
            </w:pPr>
            <w:r w:rsidRPr="00F374CE">
              <w:rPr>
                <w:rFonts w:ascii="Times New Roman" w:eastAsia="Times New Roman" w:hAnsi="Times New Roman" w:cs="Times New Roman"/>
                <w:b/>
                <w:bCs/>
                <w:color w:val="002060"/>
                <w:sz w:val="24"/>
                <w:szCs w:val="24"/>
              </w:rPr>
              <w:t>Buổi tối</w:t>
            </w:r>
            <w:r w:rsidRPr="00F374CE">
              <w:rPr>
                <w:rFonts w:ascii="Times New Roman" w:eastAsia="Times New Roman" w:hAnsi="Times New Roman" w:cs="Times New Roman"/>
                <w:color w:val="002060"/>
                <w:sz w:val="24"/>
                <w:szCs w:val="24"/>
              </w:rPr>
              <w:t xml:space="preserve">: Nghỉ đêm tại </w:t>
            </w:r>
            <w:r w:rsidRPr="00F374CE">
              <w:rPr>
                <w:rFonts w:ascii="Times New Roman" w:eastAsia="Times New Roman" w:hAnsi="Times New Roman" w:cs="Times New Roman"/>
                <w:b/>
                <w:bCs/>
                <w:color w:val="002060"/>
                <w:sz w:val="24"/>
                <w:szCs w:val="24"/>
                <w:lang w:val="en-US"/>
              </w:rPr>
              <w:t>K</w:t>
            </w:r>
            <w:r w:rsidRPr="00F374CE">
              <w:rPr>
                <w:rFonts w:ascii="Times New Roman" w:eastAsia="Times New Roman" w:hAnsi="Times New Roman" w:cs="Times New Roman"/>
                <w:b/>
                <w:bCs/>
                <w:color w:val="002060"/>
                <w:sz w:val="24"/>
                <w:szCs w:val="24"/>
              </w:rPr>
              <w:t xml:space="preserve">hách </w:t>
            </w:r>
            <w:r w:rsidRPr="00F374CE">
              <w:rPr>
                <w:rFonts w:ascii="Times New Roman" w:eastAsia="Times New Roman" w:hAnsi="Times New Roman" w:cs="Times New Roman"/>
                <w:b/>
                <w:bCs/>
                <w:color w:val="002060"/>
                <w:sz w:val="24"/>
                <w:szCs w:val="24"/>
                <w:lang w:val="en-US"/>
              </w:rPr>
              <w:t>S</w:t>
            </w:r>
            <w:r w:rsidRPr="00F374CE">
              <w:rPr>
                <w:rFonts w:ascii="Times New Roman" w:eastAsia="Times New Roman" w:hAnsi="Times New Roman" w:cs="Times New Roman"/>
                <w:b/>
                <w:bCs/>
                <w:color w:val="002060"/>
                <w:sz w:val="24"/>
                <w:szCs w:val="24"/>
              </w:rPr>
              <w:t>ạn</w:t>
            </w:r>
            <w:r w:rsidRPr="00F374CE">
              <w:rPr>
                <w:rFonts w:ascii="Times New Roman" w:eastAsia="Times New Roman" w:hAnsi="Times New Roman" w:cs="Times New Roman"/>
                <w:b/>
                <w:bCs/>
                <w:color w:val="002060"/>
                <w:sz w:val="24"/>
                <w:szCs w:val="24"/>
                <w:lang w:val="en-US"/>
              </w:rPr>
              <w:t xml:space="preserve"> 5*</w:t>
            </w:r>
            <w:r w:rsidRPr="00F374CE">
              <w:rPr>
                <w:rFonts w:ascii="Times New Roman" w:eastAsia="Times New Roman" w:hAnsi="Times New Roman" w:cs="Times New Roman"/>
                <w:color w:val="002060"/>
                <w:sz w:val="24"/>
                <w:szCs w:val="24"/>
              </w:rPr>
              <w:t>.</w:t>
            </w:r>
          </w:p>
        </w:tc>
      </w:tr>
      <w:tr w:rsidR="00C51AFF" w:rsidRPr="00F374CE" w14:paraId="26563D44" w14:textId="77777777" w:rsidTr="00F374CE">
        <w:trPr>
          <w:trHeight w:val="3584"/>
        </w:trPr>
        <w:tc>
          <w:tcPr>
            <w:tcW w:w="10665" w:type="dxa"/>
            <w:vMerge/>
            <w:tcBorders>
              <w:bottom w:val="single" w:sz="4" w:space="0" w:color="auto"/>
            </w:tcBorders>
            <w:shd w:val="clear" w:color="auto" w:fill="auto"/>
          </w:tcPr>
          <w:p w14:paraId="75F07F72" w14:textId="77777777" w:rsidR="00C51AFF" w:rsidRPr="00F374CE" w:rsidRDefault="00C51AFF" w:rsidP="00F374CE">
            <w:pPr>
              <w:spacing w:line="360" w:lineRule="exact"/>
              <w:jc w:val="both"/>
              <w:rPr>
                <w:rFonts w:ascii="Times New Roman" w:hAnsi="Times New Roman" w:cs="Times New Roman"/>
              </w:rPr>
            </w:pPr>
          </w:p>
        </w:tc>
      </w:tr>
      <w:tr w:rsidR="00C51AFF" w:rsidRPr="00F374CE" w14:paraId="20462C06" w14:textId="77777777" w:rsidTr="00F374CE">
        <w:tc>
          <w:tcPr>
            <w:tcW w:w="10665" w:type="dxa"/>
            <w:tcBorders>
              <w:top w:val="single" w:sz="4" w:space="0" w:color="auto"/>
              <w:left w:val="single" w:sz="4" w:space="0" w:color="auto"/>
              <w:bottom w:val="single" w:sz="4" w:space="0" w:color="auto"/>
              <w:right w:val="single" w:sz="4" w:space="0" w:color="auto"/>
            </w:tcBorders>
            <w:shd w:val="clear" w:color="auto" w:fill="00B050"/>
          </w:tcPr>
          <w:p w14:paraId="55790F20" w14:textId="0BD50904" w:rsidR="00C51AFF" w:rsidRPr="00F374CE" w:rsidRDefault="00000000" w:rsidP="00F374CE">
            <w:pPr>
              <w:spacing w:line="360" w:lineRule="exact"/>
              <w:jc w:val="both"/>
              <w:rPr>
                <w:rFonts w:ascii="Times New Roman" w:eastAsia="Times New Roman" w:hAnsi="Times New Roman" w:cs="Times New Roman"/>
                <w:b/>
                <w:bCs/>
                <w:color w:val="FFFFFF" w:themeColor="background1"/>
                <w:sz w:val="24"/>
                <w:szCs w:val="24"/>
              </w:rPr>
            </w:pPr>
            <w:r w:rsidRPr="00F374CE">
              <w:rPr>
                <w:rFonts w:ascii="Times New Roman" w:eastAsia="Times New Roman" w:hAnsi="Times New Roman" w:cs="Times New Roman"/>
                <w:b/>
                <w:bCs/>
                <w:color w:val="FFFFFF" w:themeColor="background1"/>
                <w:sz w:val="24"/>
                <w:szCs w:val="24"/>
              </w:rPr>
              <w:t xml:space="preserve">NGÀY 5: ĐÔ GIANG YẾN – THÀNH ĐÔ – ĐƯỜNG XUÂN HY   </w:t>
            </w:r>
            <w:r w:rsidRPr="00F374CE">
              <w:rPr>
                <w:rFonts w:ascii="Times New Roman" w:eastAsia="Times New Roman" w:hAnsi="Times New Roman" w:cs="Times New Roman"/>
                <w:b/>
                <w:bCs/>
                <w:color w:val="FFFFFF" w:themeColor="background1"/>
                <w:sz w:val="24"/>
                <w:szCs w:val="24"/>
                <w:lang w:val="en-US"/>
              </w:rPr>
              <w:t xml:space="preserve">                         </w:t>
            </w:r>
            <w:r w:rsidRPr="00F374CE">
              <w:rPr>
                <w:rFonts w:ascii="Times New Roman" w:eastAsia="Times New Roman" w:hAnsi="Times New Roman" w:cs="Times New Roman"/>
                <w:b/>
                <w:bCs/>
                <w:color w:val="FFFFFF" w:themeColor="background1"/>
                <w:sz w:val="24"/>
                <w:szCs w:val="24"/>
              </w:rPr>
              <w:t>(ĂN SÁNG,</w:t>
            </w:r>
            <w:r w:rsidRPr="00F374CE">
              <w:rPr>
                <w:rFonts w:ascii="Times New Roman" w:eastAsia="Times New Roman" w:hAnsi="Times New Roman" w:cs="Times New Roman"/>
                <w:b/>
                <w:bCs/>
                <w:color w:val="FFFFFF" w:themeColor="background1"/>
                <w:sz w:val="24"/>
                <w:szCs w:val="24"/>
                <w:lang w:val="en-US"/>
              </w:rPr>
              <w:t xml:space="preserve"> </w:t>
            </w:r>
            <w:r w:rsidRPr="00F374CE">
              <w:rPr>
                <w:rFonts w:ascii="Times New Roman" w:eastAsia="Times New Roman" w:hAnsi="Times New Roman" w:cs="Times New Roman"/>
                <w:b/>
                <w:bCs/>
                <w:color w:val="FFFFFF" w:themeColor="background1"/>
                <w:sz w:val="24"/>
                <w:szCs w:val="24"/>
              </w:rPr>
              <w:t>TRƯA)</w:t>
            </w:r>
          </w:p>
        </w:tc>
      </w:tr>
      <w:tr w:rsidR="00F374CE" w:rsidRPr="00F374CE" w14:paraId="267AAFDE" w14:textId="77777777" w:rsidTr="00F374CE">
        <w:tc>
          <w:tcPr>
            <w:tcW w:w="10665" w:type="dxa"/>
            <w:tcBorders>
              <w:top w:val="single" w:sz="4" w:space="0" w:color="auto"/>
              <w:bottom w:val="single" w:sz="4" w:space="0" w:color="auto"/>
            </w:tcBorders>
            <w:shd w:val="clear" w:color="auto" w:fill="auto"/>
          </w:tcPr>
          <w:p w14:paraId="3F139D26" w14:textId="06C7A03E" w:rsidR="00C51AFF" w:rsidRPr="00F374CE" w:rsidRDefault="00F374CE" w:rsidP="00F374CE">
            <w:pPr>
              <w:spacing w:line="360" w:lineRule="exact"/>
              <w:jc w:val="both"/>
              <w:rPr>
                <w:rFonts w:ascii="Times New Roman" w:eastAsia="Times New Roman" w:hAnsi="Times New Roman" w:cs="Times New Roman"/>
                <w:color w:val="002060"/>
                <w:sz w:val="24"/>
                <w:szCs w:val="24"/>
              </w:rPr>
            </w:pPr>
            <w:r w:rsidRPr="00F374CE">
              <w:rPr>
                <w:rFonts w:ascii="Times New Roman" w:hAnsi="Times New Roman" w:cs="Times New Roman"/>
                <w:b/>
                <w:bCs/>
                <w:noProof/>
                <w:color w:val="002060"/>
                <w:sz w:val="24"/>
                <w:szCs w:val="24"/>
              </w:rPr>
              <w:drawing>
                <wp:anchor distT="0" distB="0" distL="114300" distR="114300" simplePos="0" relativeHeight="344669184" behindDoc="1" locked="0" layoutInCell="1" allowOverlap="1" wp14:anchorId="6432A53F" wp14:editId="4319B8F4">
                  <wp:simplePos x="0" y="0"/>
                  <wp:positionH relativeFrom="margin">
                    <wp:posOffset>4326255</wp:posOffset>
                  </wp:positionH>
                  <wp:positionV relativeFrom="paragraph">
                    <wp:posOffset>20955</wp:posOffset>
                  </wp:positionV>
                  <wp:extent cx="2371090" cy="1780540"/>
                  <wp:effectExtent l="0" t="0" r="0" b="0"/>
                  <wp:wrapTight wrapText="bothSides">
                    <wp:wrapPolygon edited="0">
                      <wp:start x="0" y="0"/>
                      <wp:lineTo x="0" y="21261"/>
                      <wp:lineTo x="21345" y="21261"/>
                      <wp:lineTo x="21345" y="0"/>
                      <wp:lineTo x="0" y="0"/>
                    </wp:wrapPolygon>
                  </wp:wrapTight>
                  <wp:docPr id="17082078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07851"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1090" cy="1780540"/>
                          </a:xfrm>
                          <a:prstGeom prst="rect">
                            <a:avLst/>
                          </a:prstGeom>
                          <a:noFill/>
                          <a:ln>
                            <a:noFill/>
                          </a:ln>
                        </pic:spPr>
                      </pic:pic>
                    </a:graphicData>
                  </a:graphic>
                </wp:anchor>
              </w:drawing>
            </w:r>
            <w:r w:rsidRPr="00F374CE">
              <w:rPr>
                <w:rFonts w:ascii="Times New Roman" w:eastAsia="Times New Roman" w:hAnsi="Times New Roman" w:cs="Times New Roman"/>
                <w:b/>
                <w:bCs/>
                <w:color w:val="002060"/>
                <w:sz w:val="24"/>
                <w:szCs w:val="24"/>
              </w:rPr>
              <w:t>Buổi sáng</w:t>
            </w:r>
            <w:r w:rsidRPr="00F374CE">
              <w:rPr>
                <w:rFonts w:ascii="Times New Roman" w:eastAsia="Times New Roman" w:hAnsi="Times New Roman" w:cs="Times New Roman"/>
                <w:color w:val="002060"/>
                <w:sz w:val="24"/>
                <w:szCs w:val="24"/>
              </w:rPr>
              <w:t>: Sau bữa sáng,</w:t>
            </w:r>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trả</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phòng</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và</w:t>
            </w:r>
            <w:proofErr w:type="spellEnd"/>
            <w:r w:rsidRPr="00F374CE">
              <w:rPr>
                <w:rFonts w:ascii="Times New Roman" w:eastAsia="Times New Roman" w:hAnsi="Times New Roman" w:cs="Times New Roman"/>
                <w:color w:val="002060"/>
                <w:sz w:val="24"/>
                <w:szCs w:val="24"/>
              </w:rPr>
              <w:t xml:space="preserve"> </w:t>
            </w:r>
            <w:proofErr w:type="spellStart"/>
            <w:r w:rsidRPr="00F374CE">
              <w:rPr>
                <w:rFonts w:ascii="Times New Roman" w:eastAsia="Times New Roman" w:hAnsi="Times New Roman" w:cs="Times New Roman"/>
                <w:color w:val="002060"/>
                <w:sz w:val="24"/>
                <w:szCs w:val="24"/>
                <w:lang w:val="en-US"/>
              </w:rPr>
              <w:t>đoàn</w:t>
            </w:r>
            <w:proofErr w:type="spellEnd"/>
            <w:r w:rsidRPr="00F374CE">
              <w:rPr>
                <w:rFonts w:ascii="Times New Roman" w:eastAsia="Times New Roman" w:hAnsi="Times New Roman" w:cs="Times New Roman"/>
                <w:color w:val="002060"/>
                <w:sz w:val="24"/>
                <w:szCs w:val="24"/>
                <w:lang w:val="en-US"/>
              </w:rPr>
              <w:t xml:space="preserve"> </w:t>
            </w:r>
            <w:r w:rsidRPr="00F374CE">
              <w:rPr>
                <w:rFonts w:ascii="Times New Roman" w:eastAsia="Times New Roman" w:hAnsi="Times New Roman" w:cs="Times New Roman"/>
                <w:color w:val="002060"/>
                <w:sz w:val="24"/>
                <w:szCs w:val="24"/>
              </w:rPr>
              <w:t>rời Đô Giang Yến, trở về Thành Đô:</w:t>
            </w:r>
          </w:p>
          <w:p w14:paraId="6E8092C5" w14:textId="492BDAD4" w:rsidR="00C51AFF" w:rsidRPr="00F374CE" w:rsidRDefault="00000000" w:rsidP="00F374CE">
            <w:pPr>
              <w:spacing w:line="360" w:lineRule="exact"/>
              <w:jc w:val="both"/>
              <w:rPr>
                <w:rFonts w:ascii="Times New Roman" w:hAnsi="Times New Roman" w:cs="Times New Roman"/>
                <w:color w:val="002060"/>
                <w:sz w:val="24"/>
                <w:szCs w:val="24"/>
              </w:rPr>
            </w:pPr>
            <w:r w:rsidRPr="00F374CE">
              <w:rPr>
                <w:rFonts w:ascii="Times New Roman" w:eastAsia="Times New Roman" w:hAnsi="Times New Roman" w:cs="Times New Roman"/>
                <w:color w:val="002060"/>
                <w:sz w:val="24"/>
                <w:szCs w:val="24"/>
              </w:rPr>
              <w:t xml:space="preserve">- </w:t>
            </w:r>
            <w:r w:rsidRPr="00F374CE">
              <w:rPr>
                <w:rFonts w:ascii="Times New Roman" w:eastAsia="Times New Roman" w:hAnsi="Times New Roman" w:cs="Times New Roman"/>
                <w:b/>
                <w:bCs/>
                <w:color w:val="002060"/>
                <w:sz w:val="24"/>
                <w:szCs w:val="24"/>
              </w:rPr>
              <w:t>Ngõ Rộng và Ngõ Hẹp</w:t>
            </w:r>
            <w:r w:rsidRPr="00F374CE">
              <w:rPr>
                <w:rFonts w:ascii="Times New Roman" w:eastAsia="Times New Roman" w:hAnsi="Times New Roman" w:cs="Times New Roman"/>
                <w:color w:val="002060"/>
                <w:sz w:val="24"/>
                <w:szCs w:val="24"/>
              </w:rPr>
              <w:t>: Con phố được ví như là hình mẫu thu nhỏ của Thành Đô - chỉ cần bạn đến đây sẽ thấy được hết những nét đặc sắc nhất của thành phố.</w:t>
            </w:r>
            <w:r w:rsidRPr="00F374CE">
              <w:rPr>
                <w:rFonts w:ascii="Times New Roman" w:hAnsi="Times New Roman" w:cs="Times New Roman"/>
                <w:color w:val="002060"/>
                <w:sz w:val="24"/>
                <w:szCs w:val="24"/>
              </w:rPr>
              <w:t xml:space="preserve"> </w:t>
            </w:r>
          </w:p>
          <w:p w14:paraId="558B72D8" w14:textId="3276E47D" w:rsidR="00C51AFF" w:rsidRPr="00F374CE" w:rsidRDefault="00F374CE" w:rsidP="00F374CE">
            <w:pPr>
              <w:spacing w:line="360" w:lineRule="exact"/>
              <w:jc w:val="both"/>
              <w:rPr>
                <w:rFonts w:ascii="Times New Roman" w:hAnsi="Times New Roman" w:cs="Times New Roman"/>
                <w:color w:val="002060"/>
                <w:sz w:val="24"/>
                <w:szCs w:val="24"/>
              </w:rPr>
            </w:pPr>
            <w:r w:rsidRPr="00F374CE">
              <w:rPr>
                <w:rFonts w:ascii="Times New Roman" w:eastAsia="Times New Roman" w:hAnsi="Times New Roman" w:cs="Times New Roman"/>
                <w:noProof/>
                <w:color w:val="002060"/>
                <w:sz w:val="24"/>
                <w:szCs w:val="24"/>
              </w:rPr>
              <w:drawing>
                <wp:anchor distT="0" distB="0" distL="114300" distR="114300" simplePos="0" relativeHeight="321417216" behindDoc="1" locked="0" layoutInCell="1" allowOverlap="1" wp14:anchorId="6D6A4DE0" wp14:editId="290A487C">
                  <wp:simplePos x="0" y="0"/>
                  <wp:positionH relativeFrom="column">
                    <wp:posOffset>4322445</wp:posOffset>
                  </wp:positionH>
                  <wp:positionV relativeFrom="paragraph">
                    <wp:posOffset>62230</wp:posOffset>
                  </wp:positionV>
                  <wp:extent cx="2381250" cy="3572510"/>
                  <wp:effectExtent l="0" t="0" r="0" b="8890"/>
                  <wp:wrapTight wrapText="bothSides">
                    <wp:wrapPolygon edited="0">
                      <wp:start x="0" y="0"/>
                      <wp:lineTo x="0" y="21539"/>
                      <wp:lineTo x="21427" y="21539"/>
                      <wp:lineTo x="21427" y="0"/>
                      <wp:lineTo x="0" y="0"/>
                    </wp:wrapPolygon>
                  </wp:wrapTight>
                  <wp:docPr id="15" name="Picture 15" descr="z4248540119546_a59e5bb63907a2a35baee9eb7acf4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z4248540119546_a59e5bb63907a2a35baee9eb7acf4e90"/>
                          <pic:cNvPicPr>
                            <a:picLocks noChangeAspect="1"/>
                          </pic:cNvPicPr>
                        </pic:nvPicPr>
                        <pic:blipFill>
                          <a:blip r:embed="rId17"/>
                          <a:stretch>
                            <a:fillRect/>
                          </a:stretch>
                        </pic:blipFill>
                        <pic:spPr>
                          <a:xfrm>
                            <a:off x="0" y="0"/>
                            <a:ext cx="2381250" cy="3572510"/>
                          </a:xfrm>
                          <a:prstGeom prst="rect">
                            <a:avLst/>
                          </a:prstGeom>
                        </pic:spPr>
                      </pic:pic>
                    </a:graphicData>
                  </a:graphic>
                </wp:anchor>
              </w:drawing>
            </w:r>
            <w:r w:rsidRPr="00F374CE">
              <w:rPr>
                <w:rFonts w:ascii="Times New Roman" w:hAnsi="Times New Roman" w:cs="Times New Roman"/>
                <w:color w:val="002060"/>
                <w:sz w:val="24"/>
                <w:szCs w:val="24"/>
                <w:lang w:val="en-US"/>
              </w:rPr>
              <w:t xml:space="preserve">- </w:t>
            </w:r>
            <w:r w:rsidRPr="00F374CE">
              <w:rPr>
                <w:rFonts w:ascii="Times New Roman" w:eastAsia="Times New Roman" w:hAnsi="Times New Roman" w:cs="Times New Roman"/>
                <w:color w:val="002060"/>
                <w:sz w:val="24"/>
                <w:szCs w:val="24"/>
              </w:rPr>
              <w:t xml:space="preserve">Đoàn tham quan </w:t>
            </w:r>
            <w:r w:rsidRPr="00F374CE">
              <w:rPr>
                <w:rFonts w:ascii="Times New Roman" w:eastAsia="Times New Roman" w:hAnsi="Times New Roman" w:cs="Times New Roman"/>
                <w:b/>
                <w:bCs/>
                <w:color w:val="002060"/>
                <w:sz w:val="24"/>
                <w:szCs w:val="24"/>
              </w:rPr>
              <w:t>Trung Tâm Latex.</w:t>
            </w:r>
          </w:p>
          <w:p w14:paraId="61C1BC3B" w14:textId="6CB971D7" w:rsidR="00C51AFF" w:rsidRPr="00F374CE" w:rsidRDefault="00000000" w:rsidP="00F374CE">
            <w:pPr>
              <w:tabs>
                <w:tab w:val="left" w:pos="140"/>
              </w:tabs>
              <w:spacing w:line="360" w:lineRule="exact"/>
              <w:ind w:left="2"/>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b/>
                <w:bCs/>
                <w:color w:val="002060"/>
                <w:sz w:val="24"/>
                <w:szCs w:val="24"/>
              </w:rPr>
              <w:t>Buổi trưa</w:t>
            </w:r>
            <w:r w:rsidRPr="00F374CE">
              <w:rPr>
                <w:rFonts w:ascii="Times New Roman" w:eastAsia="Times New Roman" w:hAnsi="Times New Roman" w:cs="Times New Roman"/>
                <w:color w:val="002060"/>
                <w:sz w:val="24"/>
                <w:szCs w:val="24"/>
              </w:rPr>
              <w:t xml:space="preserve">: Sau khi ăn trưa, quý khách tiếp tục tham quan </w:t>
            </w:r>
            <w:r w:rsidRPr="00F374CE">
              <w:rPr>
                <w:rFonts w:ascii="Times New Roman" w:eastAsia="Times New Roman" w:hAnsi="Times New Roman" w:cs="Times New Roman"/>
                <w:b/>
                <w:bCs/>
                <w:color w:val="002060"/>
                <w:sz w:val="24"/>
                <w:szCs w:val="24"/>
              </w:rPr>
              <w:t>Trung Tâm nghiên cứu và điều chế thuốc thảo dược</w:t>
            </w:r>
            <w:r w:rsidRPr="00F374CE">
              <w:rPr>
                <w:rFonts w:ascii="Times New Roman" w:eastAsia="Times New Roman" w:hAnsi="Times New Roman" w:cs="Times New Roman"/>
                <w:color w:val="002060"/>
                <w:sz w:val="24"/>
                <w:szCs w:val="24"/>
              </w:rPr>
              <w:t>.</w:t>
            </w:r>
          </w:p>
          <w:p w14:paraId="605F159F" w14:textId="77777777" w:rsidR="00C51AFF" w:rsidRPr="00F374CE" w:rsidRDefault="00000000" w:rsidP="00F374CE">
            <w:pPr>
              <w:tabs>
                <w:tab w:val="left" w:pos="140"/>
              </w:tabs>
              <w:spacing w:line="360" w:lineRule="exact"/>
              <w:ind w:left="2"/>
              <w:jc w:val="both"/>
              <w:rPr>
                <w:rFonts w:ascii="Times New Roman" w:eastAsia="Times New Roman" w:hAnsi="Times New Roman" w:cs="Times New Roman"/>
                <w:color w:val="002060"/>
                <w:sz w:val="24"/>
                <w:szCs w:val="24"/>
                <w:lang w:val="en-US"/>
              </w:rPr>
            </w:pPr>
            <w:r w:rsidRPr="00F374CE">
              <w:rPr>
                <w:rFonts w:ascii="Times New Roman" w:hAnsi="Times New Roman" w:cs="Times New Roman"/>
                <w:b/>
                <w:bCs/>
                <w:color w:val="002060"/>
                <w:sz w:val="24"/>
                <w:szCs w:val="24"/>
              </w:rPr>
              <w:t>Buổi tối</w:t>
            </w:r>
            <w:r w:rsidRPr="00F374CE">
              <w:rPr>
                <w:rFonts w:ascii="Times New Roman" w:hAnsi="Times New Roman" w:cs="Times New Roman"/>
                <w:color w:val="002060"/>
                <w:sz w:val="24"/>
                <w:szCs w:val="24"/>
              </w:rPr>
              <w:t xml:space="preserve">: Quý khách </w:t>
            </w:r>
            <w:proofErr w:type="spellStart"/>
            <w:r w:rsidRPr="00F374CE">
              <w:rPr>
                <w:rFonts w:ascii="Times New Roman" w:hAnsi="Times New Roman" w:cs="Times New Roman"/>
                <w:color w:val="002060"/>
                <w:sz w:val="24"/>
                <w:szCs w:val="24"/>
                <w:lang w:val="en-US"/>
              </w:rPr>
              <w:t>tham</w:t>
            </w:r>
            <w:proofErr w:type="spellEnd"/>
            <w:r w:rsidRPr="00F374CE">
              <w:rPr>
                <w:rFonts w:ascii="Times New Roman" w:hAnsi="Times New Roman" w:cs="Times New Roman"/>
                <w:color w:val="002060"/>
                <w:sz w:val="24"/>
                <w:szCs w:val="24"/>
                <w:lang w:val="en-US"/>
              </w:rPr>
              <w:t xml:space="preserve"> </w:t>
            </w:r>
            <w:proofErr w:type="spellStart"/>
            <w:r w:rsidRPr="00F374CE">
              <w:rPr>
                <w:rFonts w:ascii="Times New Roman" w:hAnsi="Times New Roman" w:cs="Times New Roman"/>
                <w:color w:val="002060"/>
                <w:sz w:val="24"/>
                <w:szCs w:val="24"/>
                <w:lang w:val="en-US"/>
              </w:rPr>
              <w:t>quan</w:t>
            </w:r>
            <w:proofErr w:type="spellEnd"/>
            <w:r w:rsidRPr="00F374CE">
              <w:rPr>
                <w:rFonts w:ascii="Times New Roman" w:hAnsi="Times New Roman" w:cs="Times New Roman"/>
                <w:color w:val="002060"/>
                <w:sz w:val="24"/>
                <w:szCs w:val="24"/>
              </w:rPr>
              <w:t xml:space="preserve"> </w:t>
            </w:r>
            <w:r w:rsidRPr="00F374CE">
              <w:rPr>
                <w:rFonts w:ascii="Times New Roman" w:hAnsi="Times New Roman" w:cs="Times New Roman"/>
                <w:b/>
                <w:bCs/>
                <w:color w:val="002060"/>
                <w:sz w:val="24"/>
                <w:szCs w:val="24"/>
              </w:rPr>
              <w:t>Đường Xuân Hy</w:t>
            </w:r>
            <w:r w:rsidRPr="00F374CE">
              <w:rPr>
                <w:rFonts w:ascii="Times New Roman" w:hAnsi="Times New Roman" w:cs="Times New Roman"/>
                <w:b/>
                <w:bCs/>
                <w:color w:val="002060"/>
                <w:sz w:val="24"/>
                <w:szCs w:val="24"/>
                <w:lang w:val="en-US"/>
              </w:rPr>
              <w:t xml:space="preserve"> </w:t>
            </w:r>
            <w:proofErr w:type="spellStart"/>
            <w:r w:rsidRPr="00F374CE">
              <w:rPr>
                <w:rFonts w:ascii="Times New Roman" w:hAnsi="Times New Roman" w:cs="Times New Roman"/>
                <w:b/>
                <w:bCs/>
                <w:color w:val="002060"/>
                <w:sz w:val="24"/>
                <w:szCs w:val="24"/>
                <w:lang w:val="en-US"/>
              </w:rPr>
              <w:t>và</w:t>
            </w:r>
            <w:proofErr w:type="spellEnd"/>
            <w:r w:rsidRPr="00F374CE">
              <w:rPr>
                <w:rFonts w:ascii="Times New Roman" w:hAnsi="Times New Roman" w:cs="Times New Roman"/>
                <w:b/>
                <w:bCs/>
                <w:color w:val="002060"/>
                <w:sz w:val="24"/>
                <w:szCs w:val="24"/>
                <w:lang w:val="en-US"/>
              </w:rPr>
              <w:t xml:space="preserve"> </w:t>
            </w:r>
            <w:r w:rsidRPr="00F374CE">
              <w:rPr>
                <w:rFonts w:ascii="Times New Roman" w:eastAsia="Times New Roman" w:hAnsi="Times New Roman" w:cs="Times New Roman"/>
                <w:b/>
                <w:bCs/>
                <w:color w:val="002060"/>
                <w:sz w:val="24"/>
                <w:szCs w:val="24"/>
              </w:rPr>
              <w:t>Thái Cổ Lý</w:t>
            </w:r>
            <w:r w:rsidRPr="00F374CE">
              <w:rPr>
                <w:rFonts w:ascii="Times New Roman" w:hAnsi="Times New Roman" w:cs="Times New Roman"/>
                <w:color w:val="002060"/>
                <w:sz w:val="24"/>
                <w:szCs w:val="24"/>
              </w:rPr>
              <w:t xml:space="preserve">: con phố thương mại nhộn nhịp nhất miền trung và </w:t>
            </w:r>
            <w:r w:rsidRPr="00F374CE">
              <w:rPr>
                <w:rFonts w:ascii="Times New Roman" w:eastAsia="Times New Roman" w:hAnsi="Times New Roman" w:cs="Times New Roman"/>
                <w:color w:val="002060"/>
                <w:sz w:val="24"/>
                <w:szCs w:val="24"/>
              </w:rPr>
              <w:t>miền tây Trung Quốc, có hơn 700 cửa hàng khác nhau</w:t>
            </w:r>
            <w:r w:rsidRPr="00F374CE">
              <w:rPr>
                <w:rFonts w:ascii="Times New Roman" w:eastAsia="Times New Roman" w:hAnsi="Times New Roman" w:cs="Times New Roman"/>
                <w:color w:val="002060"/>
                <w:sz w:val="24"/>
                <w:szCs w:val="24"/>
                <w:lang w:val="en-US"/>
              </w:rPr>
              <w:t xml:space="preserve">, </w:t>
            </w:r>
            <w:r w:rsidRPr="00F374CE">
              <w:rPr>
                <w:rFonts w:ascii="Times New Roman" w:eastAsia="Times New Roman" w:hAnsi="Times New Roman" w:cs="Times New Roman"/>
                <w:color w:val="002060"/>
                <w:sz w:val="24"/>
                <w:szCs w:val="24"/>
              </w:rPr>
              <w:t>với nhiều thương hiệu thời trang cao cấp. Check-in chụp hình mô hình Gấu trúc tại trung tâm mua sắm IFS.Ngoài ra, nơi đây còn là nơi hội tụ nhiều món ăn đường phố nổi tiếng nhất của địa phương</w:t>
            </w:r>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ăn</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tối</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tự</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túc</w:t>
            </w:r>
            <w:proofErr w:type="spellEnd"/>
            <w:r w:rsidRPr="00F374CE">
              <w:rPr>
                <w:rFonts w:ascii="Times New Roman" w:eastAsia="Times New Roman" w:hAnsi="Times New Roman" w:cs="Times New Roman"/>
                <w:color w:val="002060"/>
                <w:sz w:val="24"/>
                <w:szCs w:val="24"/>
                <w:lang w:val="en-US"/>
              </w:rPr>
              <w:t>).</w:t>
            </w:r>
          </w:p>
          <w:p w14:paraId="3ACD6E12" w14:textId="77777777" w:rsidR="00C51AFF" w:rsidRPr="00F374CE" w:rsidRDefault="00000000" w:rsidP="00F374CE">
            <w:pPr>
              <w:spacing w:line="360" w:lineRule="exact"/>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 xml:space="preserve">Nghỉ đêm tại </w:t>
            </w:r>
            <w:r w:rsidRPr="00F374CE">
              <w:rPr>
                <w:rFonts w:ascii="Times New Roman" w:eastAsia="Times New Roman" w:hAnsi="Times New Roman" w:cs="Times New Roman"/>
                <w:b/>
                <w:bCs/>
                <w:color w:val="002060"/>
                <w:sz w:val="24"/>
                <w:szCs w:val="24"/>
                <w:lang w:val="en-US"/>
              </w:rPr>
              <w:t>K</w:t>
            </w:r>
            <w:r w:rsidRPr="00F374CE">
              <w:rPr>
                <w:rFonts w:ascii="Times New Roman" w:eastAsia="Times New Roman" w:hAnsi="Times New Roman" w:cs="Times New Roman"/>
                <w:b/>
                <w:bCs/>
                <w:color w:val="002060"/>
                <w:sz w:val="24"/>
                <w:szCs w:val="24"/>
              </w:rPr>
              <w:t xml:space="preserve">hách </w:t>
            </w:r>
            <w:r w:rsidRPr="00F374CE">
              <w:rPr>
                <w:rFonts w:ascii="Times New Roman" w:eastAsia="Times New Roman" w:hAnsi="Times New Roman" w:cs="Times New Roman"/>
                <w:b/>
                <w:bCs/>
                <w:color w:val="002060"/>
                <w:sz w:val="24"/>
                <w:szCs w:val="24"/>
                <w:lang w:val="en-US"/>
              </w:rPr>
              <w:t>S</w:t>
            </w:r>
            <w:r w:rsidRPr="00F374CE">
              <w:rPr>
                <w:rFonts w:ascii="Times New Roman" w:eastAsia="Times New Roman" w:hAnsi="Times New Roman" w:cs="Times New Roman"/>
                <w:b/>
                <w:bCs/>
                <w:color w:val="002060"/>
                <w:sz w:val="24"/>
                <w:szCs w:val="24"/>
              </w:rPr>
              <w:t>ạn</w:t>
            </w:r>
            <w:r w:rsidRPr="00F374CE">
              <w:rPr>
                <w:rFonts w:ascii="Times New Roman" w:eastAsia="Times New Roman" w:hAnsi="Times New Roman" w:cs="Times New Roman"/>
                <w:b/>
                <w:bCs/>
                <w:color w:val="002060"/>
                <w:sz w:val="24"/>
                <w:szCs w:val="24"/>
                <w:lang w:val="en-US"/>
              </w:rPr>
              <w:t xml:space="preserve"> 5*</w:t>
            </w:r>
            <w:r w:rsidRPr="00F374CE">
              <w:rPr>
                <w:rFonts w:ascii="Times New Roman" w:eastAsia="Times New Roman" w:hAnsi="Times New Roman" w:cs="Times New Roman"/>
                <w:color w:val="002060"/>
                <w:sz w:val="24"/>
                <w:szCs w:val="24"/>
              </w:rPr>
              <w:t>.</w:t>
            </w:r>
          </w:p>
          <w:p w14:paraId="7604854C" w14:textId="77777777" w:rsidR="00C51AFF" w:rsidRPr="00F374CE" w:rsidRDefault="00C51AFF" w:rsidP="00F374CE">
            <w:pPr>
              <w:spacing w:line="360" w:lineRule="exact"/>
              <w:jc w:val="both"/>
              <w:rPr>
                <w:rFonts w:ascii="Times New Roman" w:eastAsia="Times New Roman" w:hAnsi="Times New Roman" w:cs="Times New Roman"/>
                <w:color w:val="002060"/>
                <w:sz w:val="24"/>
                <w:szCs w:val="24"/>
              </w:rPr>
            </w:pPr>
          </w:p>
        </w:tc>
      </w:tr>
      <w:tr w:rsidR="00C51AFF" w:rsidRPr="00F374CE" w14:paraId="2CB5A746" w14:textId="77777777" w:rsidTr="00F374CE">
        <w:tc>
          <w:tcPr>
            <w:tcW w:w="10665" w:type="dxa"/>
            <w:tcBorders>
              <w:top w:val="single" w:sz="4" w:space="0" w:color="auto"/>
              <w:left w:val="single" w:sz="4" w:space="0" w:color="auto"/>
              <w:bottom w:val="single" w:sz="4" w:space="0" w:color="auto"/>
              <w:right w:val="single" w:sz="4" w:space="0" w:color="auto"/>
            </w:tcBorders>
            <w:shd w:val="clear" w:color="auto" w:fill="00B050"/>
          </w:tcPr>
          <w:p w14:paraId="4BB9A9D8" w14:textId="77777777" w:rsidR="00C51AFF" w:rsidRPr="00F374CE" w:rsidRDefault="00000000" w:rsidP="00F374CE">
            <w:pPr>
              <w:spacing w:line="360" w:lineRule="exact"/>
              <w:ind w:right="60"/>
              <w:jc w:val="both"/>
              <w:rPr>
                <w:rFonts w:ascii="Times New Roman" w:eastAsia="Times New Roman" w:hAnsi="Times New Roman" w:cs="Times New Roman"/>
                <w:b/>
                <w:bCs/>
                <w:color w:val="FFFFFF" w:themeColor="background1"/>
                <w:sz w:val="24"/>
                <w:szCs w:val="24"/>
              </w:rPr>
            </w:pPr>
            <w:r w:rsidRPr="00F374CE">
              <w:rPr>
                <w:rFonts w:ascii="Times New Roman" w:eastAsia="Times New Roman" w:hAnsi="Times New Roman" w:cs="Times New Roman"/>
                <w:b/>
                <w:bCs/>
                <w:color w:val="FFFFFF" w:themeColor="background1"/>
                <w:sz w:val="24"/>
                <w:szCs w:val="24"/>
              </w:rPr>
              <w:t xml:space="preserve">NGÀY 6: THÀNH ĐÔ – TP. HỒ CHÍ MINH                             </w:t>
            </w:r>
            <w:r w:rsidRPr="00F374CE">
              <w:rPr>
                <w:rFonts w:ascii="Times New Roman" w:eastAsia="Times New Roman" w:hAnsi="Times New Roman" w:cs="Times New Roman"/>
                <w:b/>
                <w:bCs/>
                <w:color w:val="FFFFFF" w:themeColor="background1"/>
                <w:sz w:val="24"/>
                <w:szCs w:val="24"/>
                <w:lang w:val="en-US"/>
              </w:rPr>
              <w:t xml:space="preserve">                                              </w:t>
            </w:r>
            <w:r w:rsidRPr="00F374CE">
              <w:rPr>
                <w:rFonts w:ascii="Times New Roman" w:eastAsia="Times New Roman" w:hAnsi="Times New Roman" w:cs="Times New Roman"/>
                <w:b/>
                <w:bCs/>
                <w:color w:val="FFFFFF" w:themeColor="background1"/>
                <w:sz w:val="24"/>
                <w:szCs w:val="24"/>
              </w:rPr>
              <w:t>(ĂN SÁNG)</w:t>
            </w:r>
          </w:p>
        </w:tc>
      </w:tr>
      <w:tr w:rsidR="00C51AFF" w:rsidRPr="00F374CE" w14:paraId="5DD46945" w14:textId="77777777" w:rsidTr="00F374CE">
        <w:tc>
          <w:tcPr>
            <w:tcW w:w="10665" w:type="dxa"/>
            <w:tcBorders>
              <w:top w:val="single" w:sz="4" w:space="0" w:color="auto"/>
            </w:tcBorders>
            <w:shd w:val="clear" w:color="auto" w:fill="auto"/>
          </w:tcPr>
          <w:p w14:paraId="4FDF002C" w14:textId="77777777" w:rsidR="00C51AFF" w:rsidRPr="00F374CE" w:rsidRDefault="00000000" w:rsidP="00F374CE">
            <w:pPr>
              <w:spacing w:line="360" w:lineRule="exact"/>
              <w:ind w:right="60"/>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b/>
                <w:bCs/>
                <w:color w:val="002060"/>
                <w:sz w:val="24"/>
                <w:szCs w:val="24"/>
              </w:rPr>
              <w:t>Buổi sáng</w:t>
            </w:r>
            <w:r w:rsidRPr="00F374CE">
              <w:rPr>
                <w:rFonts w:ascii="Times New Roman" w:eastAsia="Times New Roman" w:hAnsi="Times New Roman" w:cs="Times New Roman"/>
                <w:color w:val="002060"/>
                <w:sz w:val="24"/>
                <w:szCs w:val="24"/>
              </w:rPr>
              <w:t xml:space="preserve">: Sau khi ăn sáng tại khách sạn, quý khách làm thủ tục trả phòng, khởi hành ra sân bay để đáp chuyến bay từ Thành Đô về TP. Hồ Chí Minh </w:t>
            </w:r>
            <w:r w:rsidRPr="00F374CE">
              <w:rPr>
                <w:rFonts w:ascii="Times New Roman" w:eastAsia="Times New Roman" w:hAnsi="Times New Roman" w:cs="Times New Roman"/>
                <w:b/>
                <w:i/>
                <w:color w:val="002060"/>
                <w:sz w:val="24"/>
                <w:szCs w:val="24"/>
              </w:rPr>
              <w:t>(chuyến bay 3U3903 vào lúc 10:00-12:35).</w:t>
            </w:r>
            <w:r w:rsidRPr="00F374CE">
              <w:rPr>
                <w:rFonts w:ascii="Times New Roman" w:eastAsia="Times New Roman" w:hAnsi="Times New Roman" w:cs="Times New Roman"/>
                <w:color w:val="002060"/>
                <w:sz w:val="24"/>
                <w:szCs w:val="24"/>
              </w:rPr>
              <w:t xml:space="preserve"> Đến sân bay Tân Sơn Nhất, đoàn làm thủ tục nhập cảnh lấy hành lý.</w:t>
            </w:r>
          </w:p>
          <w:p w14:paraId="3916665C" w14:textId="77777777" w:rsidR="00C51AFF" w:rsidRPr="00F374CE" w:rsidRDefault="00000000" w:rsidP="00F374CE">
            <w:pPr>
              <w:spacing w:line="360" w:lineRule="exact"/>
              <w:jc w:val="both"/>
              <w:rPr>
                <w:rFonts w:ascii="Times New Roman" w:eastAsia="Times New Roman" w:hAnsi="Times New Roman" w:cs="Times New Roman"/>
                <w:color w:val="002060"/>
                <w:sz w:val="24"/>
                <w:szCs w:val="24"/>
                <w:lang w:val="en-US"/>
              </w:rPr>
            </w:pPr>
            <w:r w:rsidRPr="00F374CE">
              <w:rPr>
                <w:rFonts w:ascii="Times New Roman" w:eastAsia="Times New Roman" w:hAnsi="Times New Roman" w:cs="Times New Roman"/>
                <w:color w:val="002060"/>
                <w:sz w:val="24"/>
                <w:szCs w:val="24"/>
              </w:rPr>
              <w:t>Trưởng đoàn tạm biệt quý khách, kết thúc chương trình Tour du lịch Cửu Trại Câu 6 ngày 5 đêm</w:t>
            </w:r>
            <w:r w:rsidRPr="00F374CE">
              <w:rPr>
                <w:rFonts w:ascii="Times New Roman" w:eastAsia="Times New Roman" w:hAnsi="Times New Roman" w:cs="Times New Roman"/>
                <w:color w:val="002060"/>
                <w:sz w:val="24"/>
                <w:szCs w:val="24"/>
                <w:lang w:val="en-US"/>
              </w:rPr>
              <w:t>.</w:t>
            </w:r>
          </w:p>
          <w:p w14:paraId="2B61B11D" w14:textId="77777777" w:rsidR="00C51AFF" w:rsidRPr="00F374CE" w:rsidRDefault="00000000" w:rsidP="00F374CE">
            <w:pPr>
              <w:spacing w:line="360" w:lineRule="exact"/>
              <w:jc w:val="both"/>
              <w:rPr>
                <w:rFonts w:ascii="Times New Roman" w:eastAsia="Times New Roman" w:hAnsi="Times New Roman" w:cs="Times New Roman"/>
                <w:b/>
                <w:bCs/>
                <w:color w:val="FFFFFF" w:themeColor="background1"/>
                <w:sz w:val="24"/>
                <w:szCs w:val="24"/>
              </w:rPr>
            </w:pPr>
            <w:r w:rsidRPr="00F374CE">
              <w:rPr>
                <w:rFonts w:ascii="Times New Roman" w:eastAsia="Times New Roman" w:hAnsi="Times New Roman" w:cs="Times New Roman"/>
                <w:color w:val="002060"/>
                <w:sz w:val="24"/>
                <w:szCs w:val="24"/>
                <w:lang w:val="en-US"/>
              </w:rPr>
              <w:t>H</w:t>
            </w:r>
            <w:r w:rsidRPr="00F374CE">
              <w:rPr>
                <w:rFonts w:ascii="Times New Roman" w:eastAsia="Times New Roman" w:hAnsi="Times New Roman" w:cs="Times New Roman"/>
                <w:color w:val="002060"/>
                <w:sz w:val="24"/>
                <w:szCs w:val="24"/>
              </w:rPr>
              <w:t>ẹn gặp lại quý khách trên những hành trình tiếp theo.</w:t>
            </w:r>
          </w:p>
        </w:tc>
      </w:tr>
    </w:tbl>
    <w:tbl>
      <w:tblPr>
        <w:tblpPr w:leftFromText="180" w:rightFromText="180" w:vertAnchor="text" w:horzAnchor="page" w:tblpX="516" w:tblpY="203"/>
        <w:tblOverlap w:val="never"/>
        <w:tblW w:w="11046" w:type="dxa"/>
        <w:tblCellMar>
          <w:left w:w="0" w:type="dxa"/>
          <w:right w:w="0" w:type="dxa"/>
        </w:tblCellMar>
        <w:tblLook w:val="04A0" w:firstRow="1" w:lastRow="0" w:firstColumn="1" w:lastColumn="0" w:noHBand="0" w:noVBand="1"/>
      </w:tblPr>
      <w:tblGrid>
        <w:gridCol w:w="2835"/>
        <w:gridCol w:w="2555"/>
        <w:gridCol w:w="1885"/>
        <w:gridCol w:w="1885"/>
        <w:gridCol w:w="1886"/>
      </w:tblGrid>
      <w:tr w:rsidR="00C51AFF" w:rsidRPr="00F374CE" w14:paraId="39326981" w14:textId="77777777" w:rsidTr="00F374CE">
        <w:trPr>
          <w:trHeight w:hRule="exact" w:val="476"/>
        </w:trPr>
        <w:tc>
          <w:tcPr>
            <w:tcW w:w="11046" w:type="dxa"/>
            <w:gridSpan w:val="5"/>
            <w:tcBorders>
              <w:top w:val="nil"/>
              <w:left w:val="nil"/>
              <w:bottom w:val="single" w:sz="8" w:space="0" w:color="000000"/>
              <w:right w:val="nil"/>
            </w:tcBorders>
            <w:shd w:val="clear" w:color="auto" w:fill="auto"/>
            <w:tcMar>
              <w:top w:w="12" w:type="dxa"/>
              <w:left w:w="12" w:type="dxa"/>
              <w:right w:w="12" w:type="dxa"/>
            </w:tcMar>
            <w:vAlign w:val="center"/>
          </w:tcPr>
          <w:p w14:paraId="38D75DB3" w14:textId="77777777" w:rsidR="00C51AFF" w:rsidRPr="00F374CE" w:rsidRDefault="00000000" w:rsidP="00F374CE">
            <w:pPr>
              <w:spacing w:after="0" w:line="360" w:lineRule="exact"/>
              <w:jc w:val="center"/>
              <w:rPr>
                <w:rFonts w:ascii="Times New Roman" w:eastAsia="Times New Roman" w:hAnsi="Times New Roman" w:cs="Times New Roman"/>
                <w:b/>
                <w:color w:val="FF0000"/>
                <w:sz w:val="32"/>
                <w:szCs w:val="32"/>
                <w:lang w:val="en-US"/>
              </w:rPr>
            </w:pPr>
            <w:r w:rsidRPr="00F374CE">
              <w:rPr>
                <w:rFonts w:ascii="Times New Roman" w:eastAsia="Times New Roman" w:hAnsi="Times New Roman" w:cs="Times New Roman"/>
                <w:b/>
                <w:color w:val="FF0000"/>
                <w:sz w:val="32"/>
                <w:szCs w:val="32"/>
                <w:lang w:val="en-US"/>
              </w:rPr>
              <w:lastRenderedPageBreak/>
              <w:t>GIÁ TOUR TRỌN GÓI (VNĐ)</w:t>
            </w:r>
          </w:p>
        </w:tc>
      </w:tr>
      <w:tr w:rsidR="00C51AFF" w:rsidRPr="00F374CE" w14:paraId="117B1171" w14:textId="77777777" w:rsidTr="00D22667">
        <w:trPr>
          <w:trHeight w:val="197"/>
        </w:trPr>
        <w:tc>
          <w:tcPr>
            <w:tcW w:w="2835" w:type="dxa"/>
            <w:vMerge w:val="restart"/>
            <w:tcBorders>
              <w:top w:val="single" w:sz="8" w:space="0" w:color="000000"/>
              <w:left w:val="single" w:sz="8" w:space="0" w:color="000000"/>
              <w:right w:val="single" w:sz="8" w:space="0" w:color="000000"/>
            </w:tcBorders>
            <w:shd w:val="clear" w:color="auto" w:fill="00B050"/>
            <w:tcMar>
              <w:top w:w="12" w:type="dxa"/>
              <w:left w:w="12" w:type="dxa"/>
              <w:right w:w="12" w:type="dxa"/>
            </w:tcMar>
            <w:vAlign w:val="center"/>
          </w:tcPr>
          <w:p w14:paraId="5E064CA8" w14:textId="77777777" w:rsidR="00C51AFF" w:rsidRPr="00F374CE" w:rsidRDefault="00000000" w:rsidP="00F374CE">
            <w:pPr>
              <w:spacing w:after="0" w:line="360" w:lineRule="exact"/>
              <w:jc w:val="center"/>
              <w:rPr>
                <w:rFonts w:ascii="Times New Roman" w:eastAsia="Times New Roman" w:hAnsi="Times New Roman" w:cs="Times New Roman"/>
                <w:b/>
                <w:color w:val="FFFFFF" w:themeColor="background1"/>
                <w:sz w:val="26"/>
                <w:szCs w:val="26"/>
                <w:lang w:val="en-US"/>
              </w:rPr>
            </w:pPr>
            <w:r w:rsidRPr="00F374CE">
              <w:rPr>
                <w:rFonts w:ascii="Times New Roman" w:eastAsia="Times New Roman" w:hAnsi="Times New Roman" w:cs="Times New Roman"/>
                <w:b/>
                <w:color w:val="FFFFFF" w:themeColor="background1"/>
                <w:sz w:val="26"/>
                <w:szCs w:val="26"/>
                <w:lang w:val="en-US"/>
              </w:rPr>
              <w:t>NGÀY</w:t>
            </w:r>
            <w:r w:rsidRPr="00F374CE">
              <w:rPr>
                <w:rFonts w:ascii="Times New Roman" w:eastAsia="Times New Roman" w:hAnsi="Times New Roman" w:cs="Times New Roman"/>
                <w:b/>
                <w:color w:val="FFFFFF" w:themeColor="background1"/>
                <w:sz w:val="26"/>
                <w:szCs w:val="26"/>
                <w:lang w:val="en-US"/>
              </w:rPr>
              <w:br/>
              <w:t xml:space="preserve"> KHỞI HÀNH</w:t>
            </w:r>
          </w:p>
        </w:tc>
        <w:tc>
          <w:tcPr>
            <w:tcW w:w="2555" w:type="dxa"/>
            <w:vMerge w:val="restart"/>
            <w:tcBorders>
              <w:top w:val="single" w:sz="8" w:space="0" w:color="000000"/>
              <w:left w:val="single" w:sz="8" w:space="0" w:color="000000"/>
              <w:right w:val="single" w:sz="8" w:space="0" w:color="000000"/>
            </w:tcBorders>
            <w:shd w:val="clear" w:color="auto" w:fill="00B050"/>
            <w:tcMar>
              <w:top w:w="12" w:type="dxa"/>
              <w:left w:w="12" w:type="dxa"/>
              <w:right w:w="12" w:type="dxa"/>
            </w:tcMar>
            <w:vAlign w:val="center"/>
          </w:tcPr>
          <w:p w14:paraId="32B7BE38" w14:textId="77777777" w:rsidR="00C51AFF" w:rsidRPr="00F374CE" w:rsidRDefault="00000000" w:rsidP="00F374CE">
            <w:pPr>
              <w:spacing w:after="0" w:line="360" w:lineRule="exact"/>
              <w:jc w:val="center"/>
              <w:rPr>
                <w:rFonts w:ascii="Times New Roman" w:eastAsia="Times New Roman" w:hAnsi="Times New Roman" w:cs="Times New Roman"/>
                <w:b/>
                <w:color w:val="FFFFFF" w:themeColor="background1"/>
                <w:sz w:val="26"/>
                <w:szCs w:val="26"/>
                <w:lang w:val="en-US"/>
              </w:rPr>
            </w:pPr>
            <w:r w:rsidRPr="00F374CE">
              <w:rPr>
                <w:rFonts w:ascii="Times New Roman" w:eastAsia="Times New Roman" w:hAnsi="Times New Roman" w:cs="Times New Roman"/>
                <w:b/>
                <w:color w:val="FFFFFF" w:themeColor="background1"/>
                <w:sz w:val="26"/>
                <w:szCs w:val="26"/>
                <w:lang w:val="en-US"/>
              </w:rPr>
              <w:t>CHUYẾN BAY</w:t>
            </w:r>
          </w:p>
        </w:tc>
        <w:tc>
          <w:tcPr>
            <w:tcW w:w="1885" w:type="dxa"/>
            <w:vMerge w:val="restart"/>
            <w:tcBorders>
              <w:top w:val="single" w:sz="8" w:space="0" w:color="000000"/>
              <w:left w:val="single" w:sz="8" w:space="0" w:color="000000"/>
              <w:bottom w:val="single" w:sz="8" w:space="0" w:color="000000"/>
              <w:right w:val="single" w:sz="8" w:space="0" w:color="000000"/>
            </w:tcBorders>
            <w:shd w:val="clear" w:color="auto" w:fill="00B050"/>
            <w:tcMar>
              <w:top w:w="12" w:type="dxa"/>
              <w:left w:w="12" w:type="dxa"/>
              <w:right w:w="12" w:type="dxa"/>
            </w:tcMar>
            <w:vAlign w:val="center"/>
          </w:tcPr>
          <w:p w14:paraId="4E09477B" w14:textId="77777777" w:rsidR="00C51AFF" w:rsidRPr="00F374CE" w:rsidRDefault="00000000" w:rsidP="00F374CE">
            <w:pPr>
              <w:spacing w:after="0" w:line="360" w:lineRule="exact"/>
              <w:jc w:val="center"/>
              <w:rPr>
                <w:rFonts w:ascii="Times New Roman" w:eastAsia="Times New Roman" w:hAnsi="Times New Roman" w:cs="Times New Roman"/>
                <w:b/>
                <w:color w:val="FFFFFF" w:themeColor="background1"/>
                <w:sz w:val="26"/>
                <w:szCs w:val="26"/>
                <w:lang w:val="en-US"/>
              </w:rPr>
            </w:pPr>
            <w:r w:rsidRPr="00F374CE">
              <w:rPr>
                <w:rFonts w:ascii="Times New Roman" w:eastAsia="Times New Roman" w:hAnsi="Times New Roman" w:cs="Times New Roman"/>
                <w:b/>
                <w:color w:val="FFFFFF" w:themeColor="background1"/>
                <w:sz w:val="26"/>
                <w:szCs w:val="26"/>
                <w:lang w:val="en-US"/>
              </w:rPr>
              <w:t>NGƯỜI LỚN</w:t>
            </w:r>
          </w:p>
        </w:tc>
        <w:tc>
          <w:tcPr>
            <w:tcW w:w="1885" w:type="dxa"/>
            <w:tcBorders>
              <w:top w:val="single" w:sz="8" w:space="0" w:color="000000"/>
              <w:left w:val="single" w:sz="8" w:space="0" w:color="000000"/>
              <w:bottom w:val="nil"/>
              <w:right w:val="single" w:sz="8" w:space="0" w:color="000000"/>
            </w:tcBorders>
            <w:shd w:val="clear" w:color="auto" w:fill="00B050"/>
            <w:tcMar>
              <w:top w:w="12" w:type="dxa"/>
              <w:left w:w="12" w:type="dxa"/>
              <w:right w:w="12" w:type="dxa"/>
            </w:tcMar>
            <w:vAlign w:val="center"/>
          </w:tcPr>
          <w:p w14:paraId="55080B0E" w14:textId="77777777" w:rsidR="00C51AFF" w:rsidRPr="00F374CE" w:rsidRDefault="00000000" w:rsidP="00F374CE">
            <w:pPr>
              <w:spacing w:after="0" w:line="360" w:lineRule="exact"/>
              <w:jc w:val="center"/>
              <w:rPr>
                <w:rFonts w:ascii="Times New Roman" w:eastAsia="Times New Roman" w:hAnsi="Times New Roman" w:cs="Times New Roman"/>
                <w:b/>
                <w:color w:val="FFFFFF" w:themeColor="background1"/>
                <w:sz w:val="26"/>
                <w:szCs w:val="26"/>
                <w:lang w:val="en-US"/>
              </w:rPr>
            </w:pPr>
            <w:r w:rsidRPr="00F374CE">
              <w:rPr>
                <w:rFonts w:ascii="Times New Roman" w:eastAsia="Times New Roman" w:hAnsi="Times New Roman" w:cs="Times New Roman"/>
                <w:b/>
                <w:color w:val="FFFFFF" w:themeColor="background1"/>
                <w:sz w:val="26"/>
                <w:szCs w:val="26"/>
                <w:lang w:val="en-US"/>
              </w:rPr>
              <w:t>TRẺ EM</w:t>
            </w:r>
          </w:p>
        </w:tc>
        <w:tc>
          <w:tcPr>
            <w:tcW w:w="1886" w:type="dxa"/>
            <w:tcBorders>
              <w:top w:val="single" w:sz="8" w:space="0" w:color="000000"/>
              <w:left w:val="single" w:sz="8" w:space="0" w:color="000000"/>
              <w:bottom w:val="nil"/>
              <w:right w:val="single" w:sz="8" w:space="0" w:color="000000"/>
            </w:tcBorders>
            <w:shd w:val="clear" w:color="auto" w:fill="00B050"/>
            <w:tcMar>
              <w:top w:w="12" w:type="dxa"/>
              <w:left w:w="12" w:type="dxa"/>
              <w:right w:w="12" w:type="dxa"/>
            </w:tcMar>
            <w:vAlign w:val="center"/>
          </w:tcPr>
          <w:p w14:paraId="309CFBF7" w14:textId="77777777" w:rsidR="00C51AFF" w:rsidRPr="00F374CE" w:rsidRDefault="00000000" w:rsidP="00F374CE">
            <w:pPr>
              <w:spacing w:after="0" w:line="360" w:lineRule="exact"/>
              <w:jc w:val="center"/>
              <w:rPr>
                <w:rFonts w:ascii="Times New Roman" w:eastAsia="Times New Roman" w:hAnsi="Times New Roman" w:cs="Times New Roman"/>
                <w:b/>
                <w:color w:val="FFFFFF" w:themeColor="background1"/>
                <w:sz w:val="26"/>
                <w:szCs w:val="26"/>
                <w:lang w:val="en-US"/>
              </w:rPr>
            </w:pPr>
            <w:r w:rsidRPr="00F374CE">
              <w:rPr>
                <w:rFonts w:ascii="Times New Roman" w:eastAsia="Times New Roman" w:hAnsi="Times New Roman" w:cs="Times New Roman"/>
                <w:b/>
                <w:color w:val="FFFFFF" w:themeColor="background1"/>
                <w:sz w:val="26"/>
                <w:szCs w:val="26"/>
                <w:lang w:val="en-US"/>
              </w:rPr>
              <w:t>TRẺ EM</w:t>
            </w:r>
          </w:p>
        </w:tc>
      </w:tr>
      <w:tr w:rsidR="00C51AFF" w:rsidRPr="00F374CE" w14:paraId="7B2CAC8A" w14:textId="77777777" w:rsidTr="00D22667">
        <w:trPr>
          <w:trHeight w:val="227"/>
        </w:trPr>
        <w:tc>
          <w:tcPr>
            <w:tcW w:w="2835" w:type="dxa"/>
            <w:vMerge/>
            <w:tcBorders>
              <w:left w:val="single" w:sz="8" w:space="0" w:color="000000"/>
              <w:right w:val="single" w:sz="8" w:space="0" w:color="000000"/>
            </w:tcBorders>
            <w:shd w:val="clear" w:color="auto" w:fill="00B050"/>
            <w:tcMar>
              <w:top w:w="12" w:type="dxa"/>
              <w:left w:w="12" w:type="dxa"/>
              <w:right w:w="12" w:type="dxa"/>
            </w:tcMar>
            <w:vAlign w:val="center"/>
          </w:tcPr>
          <w:p w14:paraId="3958E64E" w14:textId="77777777" w:rsidR="00C51AFF" w:rsidRPr="00F374CE" w:rsidRDefault="00C51AFF" w:rsidP="00F374CE">
            <w:pPr>
              <w:spacing w:after="0" w:line="360" w:lineRule="exact"/>
              <w:jc w:val="center"/>
              <w:rPr>
                <w:rFonts w:ascii="Times New Roman" w:eastAsia="Times New Roman" w:hAnsi="Times New Roman" w:cs="Times New Roman"/>
                <w:b/>
                <w:color w:val="FFFFFF" w:themeColor="background1"/>
                <w:sz w:val="26"/>
                <w:szCs w:val="26"/>
                <w:lang w:val="en-US"/>
              </w:rPr>
            </w:pPr>
          </w:p>
        </w:tc>
        <w:tc>
          <w:tcPr>
            <w:tcW w:w="2555" w:type="dxa"/>
            <w:vMerge/>
            <w:tcBorders>
              <w:left w:val="single" w:sz="8" w:space="0" w:color="000000"/>
              <w:right w:val="single" w:sz="8" w:space="0" w:color="000000"/>
            </w:tcBorders>
            <w:shd w:val="clear" w:color="auto" w:fill="00B050"/>
            <w:tcMar>
              <w:top w:w="12" w:type="dxa"/>
              <w:left w:w="12" w:type="dxa"/>
              <w:right w:w="12" w:type="dxa"/>
            </w:tcMar>
            <w:vAlign w:val="center"/>
          </w:tcPr>
          <w:p w14:paraId="22881867" w14:textId="77777777" w:rsidR="00C51AFF" w:rsidRPr="00F374CE" w:rsidRDefault="00C51AFF" w:rsidP="00F374CE">
            <w:pPr>
              <w:spacing w:after="0" w:line="360" w:lineRule="exact"/>
              <w:jc w:val="center"/>
              <w:rPr>
                <w:rFonts w:ascii="Times New Roman" w:eastAsia="Times New Roman" w:hAnsi="Times New Roman" w:cs="Times New Roman"/>
                <w:b/>
                <w:color w:val="FFFFFF" w:themeColor="background1"/>
                <w:sz w:val="26"/>
                <w:szCs w:val="26"/>
                <w:lang w:val="en-US"/>
              </w:rPr>
            </w:pPr>
          </w:p>
        </w:tc>
        <w:tc>
          <w:tcPr>
            <w:tcW w:w="1885" w:type="dxa"/>
            <w:vMerge/>
            <w:tcBorders>
              <w:top w:val="single" w:sz="8" w:space="0" w:color="000000"/>
              <w:left w:val="single" w:sz="8" w:space="0" w:color="000000"/>
              <w:bottom w:val="single" w:sz="8" w:space="0" w:color="000000"/>
              <w:right w:val="single" w:sz="8" w:space="0" w:color="000000"/>
            </w:tcBorders>
            <w:shd w:val="clear" w:color="auto" w:fill="00B050"/>
            <w:tcMar>
              <w:top w:w="12" w:type="dxa"/>
              <w:left w:w="12" w:type="dxa"/>
              <w:right w:w="12" w:type="dxa"/>
            </w:tcMar>
            <w:vAlign w:val="center"/>
          </w:tcPr>
          <w:p w14:paraId="5A1CE7A1" w14:textId="77777777" w:rsidR="00C51AFF" w:rsidRPr="00F374CE" w:rsidRDefault="00C51AFF" w:rsidP="00F374CE">
            <w:pPr>
              <w:spacing w:after="0" w:line="360" w:lineRule="exact"/>
              <w:jc w:val="center"/>
              <w:rPr>
                <w:rFonts w:ascii="Times New Roman" w:eastAsia="Times New Roman" w:hAnsi="Times New Roman" w:cs="Times New Roman"/>
                <w:b/>
                <w:color w:val="FFFFFF" w:themeColor="background1"/>
                <w:sz w:val="26"/>
                <w:szCs w:val="26"/>
                <w:lang w:val="en-US"/>
              </w:rPr>
            </w:pPr>
          </w:p>
        </w:tc>
        <w:tc>
          <w:tcPr>
            <w:tcW w:w="1885" w:type="dxa"/>
            <w:tcBorders>
              <w:top w:val="nil"/>
              <w:left w:val="single" w:sz="8" w:space="0" w:color="000000"/>
              <w:bottom w:val="nil"/>
              <w:right w:val="single" w:sz="8" w:space="0" w:color="000000"/>
            </w:tcBorders>
            <w:shd w:val="clear" w:color="auto" w:fill="00B050"/>
            <w:tcMar>
              <w:top w:w="12" w:type="dxa"/>
              <w:left w:w="12" w:type="dxa"/>
              <w:right w:w="12" w:type="dxa"/>
            </w:tcMar>
            <w:vAlign w:val="center"/>
          </w:tcPr>
          <w:p w14:paraId="21EEFEE1" w14:textId="77777777" w:rsidR="00C51AFF" w:rsidRPr="00F374CE" w:rsidRDefault="00000000" w:rsidP="00F374CE">
            <w:pPr>
              <w:spacing w:after="0" w:line="360" w:lineRule="exact"/>
              <w:jc w:val="center"/>
              <w:rPr>
                <w:rFonts w:ascii="Times New Roman" w:eastAsia="Times New Roman" w:hAnsi="Times New Roman" w:cs="Times New Roman"/>
                <w:bCs/>
                <w:color w:val="FFFFFF" w:themeColor="background1"/>
                <w:sz w:val="26"/>
                <w:szCs w:val="26"/>
                <w:lang w:val="en-US"/>
              </w:rPr>
            </w:pPr>
            <w:r w:rsidRPr="00F374CE">
              <w:rPr>
                <w:rFonts w:ascii="Times New Roman" w:eastAsia="Times New Roman" w:hAnsi="Times New Roman" w:cs="Times New Roman"/>
                <w:bCs/>
                <w:color w:val="FFFFFF" w:themeColor="background1"/>
                <w:sz w:val="26"/>
                <w:szCs w:val="26"/>
                <w:lang w:val="en-US"/>
              </w:rPr>
              <w:t>(</w:t>
            </w:r>
            <w:proofErr w:type="spellStart"/>
            <w:r w:rsidRPr="00F374CE">
              <w:rPr>
                <w:rFonts w:ascii="Times New Roman" w:eastAsia="Times New Roman" w:hAnsi="Times New Roman" w:cs="Times New Roman"/>
                <w:bCs/>
                <w:color w:val="FFFFFF" w:themeColor="background1"/>
                <w:sz w:val="26"/>
                <w:szCs w:val="26"/>
                <w:lang w:val="en-US"/>
              </w:rPr>
              <w:t>ngủ</w:t>
            </w:r>
            <w:proofErr w:type="spellEnd"/>
            <w:r w:rsidRPr="00F374CE">
              <w:rPr>
                <w:rFonts w:ascii="Times New Roman" w:eastAsia="Times New Roman" w:hAnsi="Times New Roman" w:cs="Times New Roman"/>
                <w:bCs/>
                <w:color w:val="FFFFFF" w:themeColor="background1"/>
                <w:sz w:val="26"/>
                <w:szCs w:val="26"/>
                <w:lang w:val="en-US"/>
              </w:rPr>
              <w:t xml:space="preserve"> </w:t>
            </w:r>
            <w:proofErr w:type="spellStart"/>
            <w:r w:rsidRPr="00F374CE">
              <w:rPr>
                <w:rFonts w:ascii="Times New Roman" w:eastAsia="Times New Roman" w:hAnsi="Times New Roman" w:cs="Times New Roman"/>
                <w:bCs/>
                <w:color w:val="FFFFFF" w:themeColor="background1"/>
                <w:sz w:val="26"/>
                <w:szCs w:val="26"/>
                <w:lang w:val="en-US"/>
              </w:rPr>
              <w:t>ghép</w:t>
            </w:r>
            <w:proofErr w:type="spellEnd"/>
            <w:r w:rsidRPr="00F374CE">
              <w:rPr>
                <w:rFonts w:ascii="Times New Roman" w:eastAsia="Times New Roman" w:hAnsi="Times New Roman" w:cs="Times New Roman"/>
                <w:bCs/>
                <w:color w:val="FFFFFF" w:themeColor="background1"/>
                <w:sz w:val="26"/>
                <w:szCs w:val="26"/>
                <w:lang w:val="en-US"/>
              </w:rPr>
              <w:t>)</w:t>
            </w:r>
          </w:p>
        </w:tc>
        <w:tc>
          <w:tcPr>
            <w:tcW w:w="1886" w:type="dxa"/>
            <w:tcBorders>
              <w:top w:val="nil"/>
              <w:left w:val="single" w:sz="8" w:space="0" w:color="000000"/>
              <w:bottom w:val="nil"/>
              <w:right w:val="single" w:sz="8" w:space="0" w:color="000000"/>
            </w:tcBorders>
            <w:shd w:val="clear" w:color="auto" w:fill="00B050"/>
            <w:tcMar>
              <w:top w:w="12" w:type="dxa"/>
              <w:left w:w="12" w:type="dxa"/>
              <w:right w:w="12" w:type="dxa"/>
            </w:tcMar>
            <w:vAlign w:val="center"/>
          </w:tcPr>
          <w:p w14:paraId="68B4CD16" w14:textId="77777777" w:rsidR="00C51AFF" w:rsidRPr="00F374CE" w:rsidRDefault="00000000" w:rsidP="00F374CE">
            <w:pPr>
              <w:spacing w:after="0" w:line="360" w:lineRule="exact"/>
              <w:jc w:val="center"/>
              <w:rPr>
                <w:rFonts w:ascii="Times New Roman" w:eastAsia="Times New Roman" w:hAnsi="Times New Roman" w:cs="Times New Roman"/>
                <w:bCs/>
                <w:color w:val="FFFFFF" w:themeColor="background1"/>
                <w:sz w:val="26"/>
                <w:szCs w:val="26"/>
                <w:lang w:val="en-US"/>
              </w:rPr>
            </w:pPr>
            <w:r w:rsidRPr="00F374CE">
              <w:rPr>
                <w:rFonts w:ascii="Times New Roman" w:eastAsia="Times New Roman" w:hAnsi="Times New Roman" w:cs="Times New Roman"/>
                <w:bCs/>
                <w:color w:val="FFFFFF" w:themeColor="background1"/>
                <w:sz w:val="26"/>
                <w:szCs w:val="26"/>
                <w:lang w:val="en-US"/>
              </w:rPr>
              <w:t>(</w:t>
            </w:r>
            <w:proofErr w:type="spellStart"/>
            <w:r w:rsidRPr="00F374CE">
              <w:rPr>
                <w:rFonts w:ascii="Times New Roman" w:eastAsia="Times New Roman" w:hAnsi="Times New Roman" w:cs="Times New Roman"/>
                <w:bCs/>
                <w:color w:val="FFFFFF" w:themeColor="background1"/>
                <w:sz w:val="26"/>
                <w:szCs w:val="26"/>
                <w:lang w:val="en-US"/>
              </w:rPr>
              <w:t>ngủ</w:t>
            </w:r>
            <w:proofErr w:type="spellEnd"/>
            <w:r w:rsidRPr="00F374CE">
              <w:rPr>
                <w:rFonts w:ascii="Times New Roman" w:eastAsia="Times New Roman" w:hAnsi="Times New Roman" w:cs="Times New Roman"/>
                <w:bCs/>
                <w:color w:val="FFFFFF" w:themeColor="background1"/>
                <w:sz w:val="26"/>
                <w:szCs w:val="26"/>
                <w:lang w:val="en-US"/>
              </w:rPr>
              <w:t xml:space="preserve"> </w:t>
            </w:r>
            <w:proofErr w:type="spellStart"/>
            <w:r w:rsidRPr="00F374CE">
              <w:rPr>
                <w:rFonts w:ascii="Times New Roman" w:eastAsia="Times New Roman" w:hAnsi="Times New Roman" w:cs="Times New Roman"/>
                <w:bCs/>
                <w:color w:val="FFFFFF" w:themeColor="background1"/>
                <w:sz w:val="26"/>
                <w:szCs w:val="26"/>
                <w:lang w:val="en-US"/>
              </w:rPr>
              <w:t>ghép</w:t>
            </w:r>
            <w:proofErr w:type="spellEnd"/>
            <w:r w:rsidRPr="00F374CE">
              <w:rPr>
                <w:rFonts w:ascii="Times New Roman" w:eastAsia="Times New Roman" w:hAnsi="Times New Roman" w:cs="Times New Roman"/>
                <w:bCs/>
                <w:color w:val="FFFFFF" w:themeColor="background1"/>
                <w:sz w:val="26"/>
                <w:szCs w:val="26"/>
                <w:lang w:val="en-US"/>
              </w:rPr>
              <w:t>)</w:t>
            </w:r>
          </w:p>
        </w:tc>
      </w:tr>
      <w:tr w:rsidR="00C51AFF" w:rsidRPr="00F374CE" w14:paraId="28ED88C7" w14:textId="77777777" w:rsidTr="00D22667">
        <w:trPr>
          <w:trHeight w:val="291"/>
        </w:trPr>
        <w:tc>
          <w:tcPr>
            <w:tcW w:w="2835" w:type="dxa"/>
            <w:vMerge/>
            <w:tcBorders>
              <w:left w:val="single" w:sz="8" w:space="0" w:color="000000"/>
              <w:bottom w:val="single" w:sz="4" w:space="0" w:color="auto"/>
              <w:right w:val="single" w:sz="8" w:space="0" w:color="000000"/>
            </w:tcBorders>
            <w:shd w:val="clear" w:color="auto" w:fill="002060"/>
            <w:tcMar>
              <w:top w:w="12" w:type="dxa"/>
              <w:left w:w="12" w:type="dxa"/>
              <w:right w:w="12" w:type="dxa"/>
            </w:tcMar>
            <w:vAlign w:val="center"/>
          </w:tcPr>
          <w:p w14:paraId="7BE42B61" w14:textId="77777777" w:rsidR="00C51AFF" w:rsidRPr="00F374CE" w:rsidRDefault="00C51AFF" w:rsidP="00F374CE">
            <w:pPr>
              <w:spacing w:after="0" w:line="360" w:lineRule="exact"/>
              <w:jc w:val="center"/>
              <w:rPr>
                <w:rFonts w:ascii="Times New Roman" w:eastAsia="Times New Roman" w:hAnsi="Times New Roman" w:cs="Times New Roman"/>
                <w:b/>
                <w:color w:val="FFFFFF" w:themeColor="background1"/>
                <w:sz w:val="26"/>
                <w:szCs w:val="26"/>
                <w:lang w:val="en-US"/>
              </w:rPr>
            </w:pPr>
          </w:p>
        </w:tc>
        <w:tc>
          <w:tcPr>
            <w:tcW w:w="2555" w:type="dxa"/>
            <w:vMerge/>
            <w:tcBorders>
              <w:left w:val="single" w:sz="8" w:space="0" w:color="000000"/>
              <w:bottom w:val="single" w:sz="4" w:space="0" w:color="auto"/>
              <w:right w:val="single" w:sz="8" w:space="0" w:color="000000"/>
            </w:tcBorders>
            <w:shd w:val="clear" w:color="auto" w:fill="002060"/>
            <w:tcMar>
              <w:top w:w="12" w:type="dxa"/>
              <w:left w:w="12" w:type="dxa"/>
              <w:right w:w="12" w:type="dxa"/>
            </w:tcMar>
            <w:vAlign w:val="center"/>
          </w:tcPr>
          <w:p w14:paraId="7B61352D" w14:textId="77777777" w:rsidR="00C51AFF" w:rsidRPr="00F374CE" w:rsidRDefault="00C51AFF" w:rsidP="00F374CE">
            <w:pPr>
              <w:spacing w:after="0" w:line="360" w:lineRule="exact"/>
              <w:jc w:val="center"/>
              <w:rPr>
                <w:rFonts w:ascii="Times New Roman" w:eastAsia="Times New Roman" w:hAnsi="Times New Roman" w:cs="Times New Roman"/>
                <w:b/>
                <w:color w:val="FFFFFF" w:themeColor="background1"/>
                <w:sz w:val="26"/>
                <w:szCs w:val="26"/>
                <w:lang w:val="en-US"/>
              </w:rPr>
            </w:pPr>
          </w:p>
        </w:tc>
        <w:tc>
          <w:tcPr>
            <w:tcW w:w="1885" w:type="dxa"/>
            <w:vMerge/>
            <w:tcBorders>
              <w:top w:val="single" w:sz="8" w:space="0" w:color="000000"/>
              <w:left w:val="single" w:sz="8" w:space="0" w:color="000000"/>
              <w:bottom w:val="single" w:sz="4" w:space="0" w:color="auto"/>
              <w:right w:val="single" w:sz="8" w:space="0" w:color="000000"/>
            </w:tcBorders>
            <w:shd w:val="clear" w:color="auto" w:fill="00B050"/>
            <w:tcMar>
              <w:top w:w="12" w:type="dxa"/>
              <w:left w:w="12" w:type="dxa"/>
              <w:right w:w="12" w:type="dxa"/>
            </w:tcMar>
            <w:vAlign w:val="center"/>
          </w:tcPr>
          <w:p w14:paraId="5B41F2D0" w14:textId="77777777" w:rsidR="00C51AFF" w:rsidRPr="00F374CE" w:rsidRDefault="00C51AFF" w:rsidP="00F374CE">
            <w:pPr>
              <w:spacing w:after="0" w:line="360" w:lineRule="exact"/>
              <w:jc w:val="center"/>
              <w:rPr>
                <w:rFonts w:ascii="Times New Roman" w:eastAsia="Times New Roman" w:hAnsi="Times New Roman" w:cs="Times New Roman"/>
                <w:b/>
                <w:color w:val="FFFFFF" w:themeColor="background1"/>
                <w:sz w:val="26"/>
                <w:szCs w:val="26"/>
                <w:lang w:val="en-US"/>
              </w:rPr>
            </w:pPr>
          </w:p>
        </w:tc>
        <w:tc>
          <w:tcPr>
            <w:tcW w:w="1885" w:type="dxa"/>
            <w:tcBorders>
              <w:top w:val="nil"/>
              <w:left w:val="single" w:sz="8" w:space="0" w:color="000000"/>
              <w:bottom w:val="single" w:sz="4" w:space="0" w:color="auto"/>
              <w:right w:val="single" w:sz="8" w:space="0" w:color="000000"/>
            </w:tcBorders>
            <w:shd w:val="clear" w:color="auto" w:fill="00B050"/>
            <w:tcMar>
              <w:top w:w="12" w:type="dxa"/>
              <w:left w:w="12" w:type="dxa"/>
              <w:right w:w="12" w:type="dxa"/>
            </w:tcMar>
            <w:vAlign w:val="center"/>
          </w:tcPr>
          <w:p w14:paraId="0C0CEBF5" w14:textId="77777777" w:rsidR="00C51AFF" w:rsidRPr="00F374CE" w:rsidRDefault="00000000" w:rsidP="00F374CE">
            <w:pPr>
              <w:spacing w:after="0" w:line="360" w:lineRule="exact"/>
              <w:jc w:val="center"/>
              <w:rPr>
                <w:rFonts w:ascii="Times New Roman" w:eastAsia="Times New Roman" w:hAnsi="Times New Roman" w:cs="Times New Roman"/>
                <w:bCs/>
                <w:color w:val="FFFFFF" w:themeColor="background1"/>
                <w:sz w:val="26"/>
                <w:szCs w:val="26"/>
                <w:lang w:val="en-US"/>
              </w:rPr>
            </w:pPr>
            <w:proofErr w:type="spellStart"/>
            <w:r w:rsidRPr="00F374CE">
              <w:rPr>
                <w:rFonts w:ascii="Times New Roman" w:eastAsia="Times New Roman" w:hAnsi="Times New Roman" w:cs="Times New Roman"/>
                <w:bCs/>
                <w:color w:val="FFFFFF" w:themeColor="background1"/>
                <w:sz w:val="26"/>
                <w:szCs w:val="26"/>
                <w:lang w:val="en-US"/>
              </w:rPr>
              <w:t>Từ</w:t>
            </w:r>
            <w:proofErr w:type="spellEnd"/>
            <w:r w:rsidRPr="00F374CE">
              <w:rPr>
                <w:rFonts w:ascii="Times New Roman" w:eastAsia="Times New Roman" w:hAnsi="Times New Roman" w:cs="Times New Roman"/>
                <w:bCs/>
                <w:color w:val="FFFFFF" w:themeColor="background1"/>
                <w:sz w:val="26"/>
                <w:szCs w:val="26"/>
                <w:lang w:val="en-US"/>
              </w:rPr>
              <w:t xml:space="preserve"> 2 - </w:t>
            </w:r>
            <w:proofErr w:type="spellStart"/>
            <w:r w:rsidRPr="00F374CE">
              <w:rPr>
                <w:rFonts w:ascii="Times New Roman" w:eastAsia="Times New Roman" w:hAnsi="Times New Roman" w:cs="Times New Roman"/>
                <w:bCs/>
                <w:color w:val="FFFFFF" w:themeColor="background1"/>
                <w:sz w:val="26"/>
                <w:szCs w:val="26"/>
                <w:lang w:val="en-US"/>
              </w:rPr>
              <w:t>dưới</w:t>
            </w:r>
            <w:proofErr w:type="spellEnd"/>
            <w:r w:rsidRPr="00F374CE">
              <w:rPr>
                <w:rFonts w:ascii="Times New Roman" w:eastAsia="Times New Roman" w:hAnsi="Times New Roman" w:cs="Times New Roman"/>
                <w:bCs/>
                <w:color w:val="FFFFFF" w:themeColor="background1"/>
                <w:sz w:val="26"/>
                <w:szCs w:val="26"/>
                <w:lang w:val="en-US"/>
              </w:rPr>
              <w:t xml:space="preserve"> 11 </w:t>
            </w:r>
            <w:proofErr w:type="spellStart"/>
            <w:r w:rsidRPr="00F374CE">
              <w:rPr>
                <w:rFonts w:ascii="Times New Roman" w:eastAsia="Times New Roman" w:hAnsi="Times New Roman" w:cs="Times New Roman"/>
                <w:bCs/>
                <w:color w:val="FFFFFF" w:themeColor="background1"/>
                <w:sz w:val="26"/>
                <w:szCs w:val="26"/>
                <w:lang w:val="en-US"/>
              </w:rPr>
              <w:t>tuổi</w:t>
            </w:r>
            <w:proofErr w:type="spellEnd"/>
          </w:p>
        </w:tc>
        <w:tc>
          <w:tcPr>
            <w:tcW w:w="1886" w:type="dxa"/>
            <w:tcBorders>
              <w:top w:val="nil"/>
              <w:left w:val="single" w:sz="8" w:space="0" w:color="000000"/>
              <w:bottom w:val="single" w:sz="4" w:space="0" w:color="auto"/>
              <w:right w:val="single" w:sz="8" w:space="0" w:color="000000"/>
            </w:tcBorders>
            <w:shd w:val="clear" w:color="auto" w:fill="00B050"/>
            <w:tcMar>
              <w:top w:w="12" w:type="dxa"/>
              <w:left w:w="12" w:type="dxa"/>
              <w:right w:w="12" w:type="dxa"/>
            </w:tcMar>
            <w:vAlign w:val="center"/>
          </w:tcPr>
          <w:p w14:paraId="66C4DA09" w14:textId="77777777" w:rsidR="00C51AFF" w:rsidRPr="00F374CE" w:rsidRDefault="00000000" w:rsidP="00F374CE">
            <w:pPr>
              <w:spacing w:after="0" w:line="360" w:lineRule="exact"/>
              <w:jc w:val="center"/>
              <w:rPr>
                <w:rFonts w:ascii="Times New Roman" w:eastAsia="Times New Roman" w:hAnsi="Times New Roman" w:cs="Times New Roman"/>
                <w:bCs/>
                <w:color w:val="FFFFFF" w:themeColor="background1"/>
                <w:sz w:val="26"/>
                <w:szCs w:val="26"/>
                <w:lang w:val="en-US"/>
              </w:rPr>
            </w:pPr>
            <w:proofErr w:type="spellStart"/>
            <w:r w:rsidRPr="00F374CE">
              <w:rPr>
                <w:rFonts w:ascii="Times New Roman" w:eastAsia="Times New Roman" w:hAnsi="Times New Roman" w:cs="Times New Roman"/>
                <w:bCs/>
                <w:color w:val="FFFFFF" w:themeColor="background1"/>
                <w:sz w:val="26"/>
                <w:szCs w:val="26"/>
                <w:lang w:val="en-US"/>
              </w:rPr>
              <w:t>Từ</w:t>
            </w:r>
            <w:proofErr w:type="spellEnd"/>
            <w:r w:rsidRPr="00F374CE">
              <w:rPr>
                <w:rFonts w:ascii="Times New Roman" w:eastAsia="Times New Roman" w:hAnsi="Times New Roman" w:cs="Times New Roman"/>
                <w:bCs/>
                <w:color w:val="FFFFFF" w:themeColor="background1"/>
                <w:sz w:val="26"/>
                <w:szCs w:val="26"/>
                <w:lang w:val="en-US"/>
              </w:rPr>
              <w:t xml:space="preserve"> </w:t>
            </w:r>
            <w:proofErr w:type="spellStart"/>
            <w:r w:rsidRPr="00F374CE">
              <w:rPr>
                <w:rFonts w:ascii="Times New Roman" w:eastAsia="Times New Roman" w:hAnsi="Times New Roman" w:cs="Times New Roman"/>
                <w:bCs/>
                <w:color w:val="FFFFFF" w:themeColor="background1"/>
                <w:sz w:val="26"/>
                <w:szCs w:val="26"/>
                <w:lang w:val="en-US"/>
              </w:rPr>
              <w:t>dưới</w:t>
            </w:r>
            <w:proofErr w:type="spellEnd"/>
            <w:r w:rsidRPr="00F374CE">
              <w:rPr>
                <w:rFonts w:ascii="Times New Roman" w:eastAsia="Times New Roman" w:hAnsi="Times New Roman" w:cs="Times New Roman"/>
                <w:bCs/>
                <w:color w:val="FFFFFF" w:themeColor="background1"/>
                <w:sz w:val="26"/>
                <w:szCs w:val="26"/>
                <w:lang w:val="en-US"/>
              </w:rPr>
              <w:t xml:space="preserve"> 02 </w:t>
            </w:r>
            <w:proofErr w:type="spellStart"/>
            <w:r w:rsidRPr="00F374CE">
              <w:rPr>
                <w:rFonts w:ascii="Times New Roman" w:eastAsia="Times New Roman" w:hAnsi="Times New Roman" w:cs="Times New Roman"/>
                <w:bCs/>
                <w:color w:val="FFFFFF" w:themeColor="background1"/>
                <w:sz w:val="26"/>
                <w:szCs w:val="26"/>
                <w:lang w:val="en-US"/>
              </w:rPr>
              <w:t>tuổi</w:t>
            </w:r>
            <w:proofErr w:type="spellEnd"/>
          </w:p>
        </w:tc>
      </w:tr>
      <w:tr w:rsidR="00D22667" w:rsidRPr="00F374CE" w14:paraId="3F49F180" w14:textId="77777777" w:rsidTr="00D22667">
        <w:trPr>
          <w:trHeight w:val="296"/>
        </w:trPr>
        <w:tc>
          <w:tcPr>
            <w:tcW w:w="2835" w:type="dxa"/>
            <w:tcBorders>
              <w:top w:val="single" w:sz="4" w:space="0" w:color="auto"/>
              <w:left w:val="single" w:sz="8" w:space="0" w:color="000000"/>
              <w:bottom w:val="nil"/>
              <w:right w:val="single" w:sz="8" w:space="0" w:color="000000"/>
            </w:tcBorders>
            <w:shd w:val="clear" w:color="auto" w:fill="FFFFFF"/>
            <w:tcMar>
              <w:top w:w="12" w:type="dxa"/>
              <w:left w:w="12" w:type="dxa"/>
              <w:right w:w="12" w:type="dxa"/>
            </w:tcMar>
            <w:vAlign w:val="center"/>
          </w:tcPr>
          <w:p w14:paraId="3BA4F749" w14:textId="77777777" w:rsidR="00D22667" w:rsidRPr="00F374CE" w:rsidRDefault="00D22667" w:rsidP="00F374CE">
            <w:pPr>
              <w:spacing w:after="0" w:line="360" w:lineRule="exact"/>
              <w:jc w:val="center"/>
              <w:rPr>
                <w:rFonts w:ascii="Times New Roman" w:eastAsia="Times New Roman" w:hAnsi="Times New Roman" w:cs="Times New Roman"/>
                <w:b/>
                <w:sz w:val="26"/>
                <w:szCs w:val="26"/>
                <w:lang w:val="en-US"/>
              </w:rPr>
            </w:pPr>
            <w:proofErr w:type="spellStart"/>
            <w:r w:rsidRPr="00F374CE">
              <w:rPr>
                <w:rFonts w:ascii="Times New Roman" w:eastAsia="Times New Roman" w:hAnsi="Times New Roman" w:cs="Times New Roman"/>
                <w:b/>
                <w:sz w:val="26"/>
                <w:szCs w:val="26"/>
                <w:lang w:val="en-US"/>
              </w:rPr>
              <w:t>Tháng</w:t>
            </w:r>
            <w:proofErr w:type="spellEnd"/>
            <w:r w:rsidRPr="00F374CE">
              <w:rPr>
                <w:rFonts w:ascii="Times New Roman" w:eastAsia="Times New Roman" w:hAnsi="Times New Roman" w:cs="Times New Roman"/>
                <w:b/>
                <w:sz w:val="26"/>
                <w:szCs w:val="26"/>
                <w:lang w:val="en-US"/>
              </w:rPr>
              <w:t xml:space="preserve"> 5:</w:t>
            </w:r>
          </w:p>
        </w:tc>
        <w:tc>
          <w:tcPr>
            <w:tcW w:w="2555" w:type="dxa"/>
            <w:vMerge w:val="restart"/>
            <w:tcBorders>
              <w:top w:val="single" w:sz="4" w:space="0" w:color="auto"/>
              <w:left w:val="nil"/>
              <w:right w:val="single" w:sz="8" w:space="0" w:color="000000"/>
            </w:tcBorders>
            <w:shd w:val="clear" w:color="auto" w:fill="FFFFFF"/>
            <w:tcMar>
              <w:top w:w="12" w:type="dxa"/>
              <w:left w:w="12" w:type="dxa"/>
              <w:right w:w="12" w:type="dxa"/>
            </w:tcMar>
            <w:vAlign w:val="center"/>
          </w:tcPr>
          <w:p w14:paraId="3A9A8E8D" w14:textId="77777777" w:rsidR="00D22667" w:rsidRPr="00F374CE" w:rsidRDefault="00D22667" w:rsidP="00F374CE">
            <w:pPr>
              <w:spacing w:after="0" w:line="360" w:lineRule="exact"/>
              <w:jc w:val="center"/>
              <w:rPr>
                <w:rFonts w:ascii="Times New Roman" w:eastAsia="Times New Roman" w:hAnsi="Times New Roman" w:cs="Times New Roman"/>
                <w:b/>
                <w:sz w:val="26"/>
                <w:szCs w:val="26"/>
                <w:lang w:val="en-US"/>
              </w:rPr>
            </w:pPr>
            <w:r w:rsidRPr="00F374CE">
              <w:rPr>
                <w:rFonts w:ascii="Times New Roman" w:eastAsia="Times New Roman" w:hAnsi="Times New Roman" w:cs="Times New Roman"/>
                <w:sz w:val="26"/>
                <w:szCs w:val="26"/>
                <w:lang w:val="en-US"/>
              </w:rPr>
              <w:t>3U3904 SGN-CTU 13:35 - 18:20</w:t>
            </w:r>
          </w:p>
          <w:p w14:paraId="42AF7FD0" w14:textId="565B922F" w:rsidR="00D22667" w:rsidRPr="00F374CE" w:rsidRDefault="00D22667" w:rsidP="003B20E4">
            <w:pPr>
              <w:spacing w:after="0" w:line="360" w:lineRule="exact"/>
              <w:jc w:val="center"/>
              <w:rPr>
                <w:rFonts w:ascii="Times New Roman" w:eastAsia="Times New Roman" w:hAnsi="Times New Roman" w:cs="Times New Roman"/>
                <w:b/>
                <w:sz w:val="26"/>
                <w:szCs w:val="26"/>
                <w:lang w:val="en-US"/>
              </w:rPr>
            </w:pPr>
            <w:r w:rsidRPr="00F374CE">
              <w:rPr>
                <w:rFonts w:ascii="Times New Roman" w:eastAsia="Times New Roman" w:hAnsi="Times New Roman" w:cs="Times New Roman"/>
                <w:sz w:val="26"/>
                <w:szCs w:val="26"/>
                <w:lang w:val="en-US"/>
              </w:rPr>
              <w:t>3U3903 CTU-SGN 10:00 - 12:35</w:t>
            </w:r>
          </w:p>
        </w:tc>
        <w:tc>
          <w:tcPr>
            <w:tcW w:w="1885" w:type="dxa"/>
            <w:vMerge w:val="restart"/>
            <w:tcBorders>
              <w:top w:val="single" w:sz="4" w:space="0" w:color="auto"/>
              <w:left w:val="nil"/>
              <w:right w:val="single" w:sz="8" w:space="0" w:color="000000"/>
            </w:tcBorders>
            <w:shd w:val="clear" w:color="auto" w:fill="FFFFFF"/>
            <w:tcMar>
              <w:top w:w="12" w:type="dxa"/>
              <w:left w:w="12" w:type="dxa"/>
              <w:right w:w="12" w:type="dxa"/>
            </w:tcMar>
            <w:vAlign w:val="center"/>
          </w:tcPr>
          <w:p w14:paraId="61C735A9" w14:textId="77777777" w:rsidR="00D22667" w:rsidRPr="00F374CE" w:rsidRDefault="00D22667" w:rsidP="00F374CE">
            <w:pPr>
              <w:spacing w:after="0" w:line="360" w:lineRule="exact"/>
              <w:jc w:val="center"/>
              <w:rPr>
                <w:rFonts w:ascii="Times New Roman" w:eastAsia="Times New Roman" w:hAnsi="Times New Roman" w:cs="Times New Roman"/>
                <w:b/>
                <w:bCs/>
                <w:color w:val="FF0000"/>
                <w:sz w:val="26"/>
                <w:szCs w:val="26"/>
                <w:lang w:val="en-US"/>
              </w:rPr>
            </w:pPr>
            <w:r w:rsidRPr="00F374CE">
              <w:rPr>
                <w:rFonts w:ascii="Times New Roman" w:eastAsia="Times New Roman" w:hAnsi="Times New Roman" w:cs="Times New Roman"/>
                <w:b/>
                <w:bCs/>
                <w:color w:val="FF0000"/>
                <w:sz w:val="26"/>
                <w:szCs w:val="26"/>
                <w:lang w:val="en-US"/>
              </w:rPr>
              <w:t>18.800.000</w:t>
            </w:r>
          </w:p>
        </w:tc>
        <w:tc>
          <w:tcPr>
            <w:tcW w:w="1885" w:type="dxa"/>
            <w:vMerge w:val="restart"/>
            <w:tcBorders>
              <w:top w:val="single" w:sz="4" w:space="0" w:color="auto"/>
              <w:left w:val="nil"/>
              <w:right w:val="single" w:sz="8" w:space="0" w:color="000000"/>
            </w:tcBorders>
            <w:shd w:val="clear" w:color="auto" w:fill="FFFFFF"/>
            <w:tcMar>
              <w:top w:w="12" w:type="dxa"/>
              <w:left w:w="12" w:type="dxa"/>
              <w:right w:w="12" w:type="dxa"/>
            </w:tcMar>
            <w:vAlign w:val="center"/>
          </w:tcPr>
          <w:p w14:paraId="32629233" w14:textId="77777777" w:rsidR="00D22667" w:rsidRPr="00F374CE" w:rsidRDefault="00D22667" w:rsidP="00F374CE">
            <w:pPr>
              <w:spacing w:after="0" w:line="360" w:lineRule="exact"/>
              <w:jc w:val="center"/>
              <w:rPr>
                <w:rFonts w:ascii="Times New Roman" w:eastAsia="Times New Roman" w:hAnsi="Times New Roman" w:cs="Times New Roman"/>
                <w:b/>
                <w:bCs/>
                <w:color w:val="FF0000"/>
                <w:sz w:val="26"/>
                <w:szCs w:val="26"/>
                <w:lang w:val="en-US"/>
              </w:rPr>
            </w:pPr>
            <w:r w:rsidRPr="00F374CE">
              <w:rPr>
                <w:rFonts w:ascii="Times New Roman" w:eastAsia="Times New Roman" w:hAnsi="Times New Roman" w:cs="Times New Roman"/>
                <w:b/>
                <w:bCs/>
                <w:color w:val="FF0000"/>
                <w:sz w:val="26"/>
                <w:szCs w:val="26"/>
                <w:lang w:val="en-US"/>
              </w:rPr>
              <w:t>16.900.000</w:t>
            </w:r>
          </w:p>
        </w:tc>
        <w:tc>
          <w:tcPr>
            <w:tcW w:w="1886" w:type="dxa"/>
            <w:vMerge w:val="restart"/>
            <w:tcBorders>
              <w:top w:val="single" w:sz="4" w:space="0" w:color="auto"/>
              <w:left w:val="nil"/>
              <w:right w:val="single" w:sz="8" w:space="0" w:color="000000"/>
            </w:tcBorders>
            <w:shd w:val="clear" w:color="auto" w:fill="FFFFFF"/>
            <w:tcMar>
              <w:top w:w="12" w:type="dxa"/>
              <w:left w:w="12" w:type="dxa"/>
              <w:right w:w="12" w:type="dxa"/>
            </w:tcMar>
            <w:vAlign w:val="center"/>
          </w:tcPr>
          <w:p w14:paraId="0A8F8765" w14:textId="77777777" w:rsidR="00D22667" w:rsidRPr="00F374CE" w:rsidRDefault="00D22667" w:rsidP="00F374CE">
            <w:pPr>
              <w:spacing w:after="0" w:line="360" w:lineRule="exact"/>
              <w:jc w:val="center"/>
              <w:rPr>
                <w:rFonts w:ascii="Times New Roman" w:eastAsia="Times New Roman" w:hAnsi="Times New Roman" w:cs="Times New Roman"/>
                <w:b/>
                <w:sz w:val="26"/>
                <w:szCs w:val="26"/>
                <w:lang w:val="en-US"/>
              </w:rPr>
            </w:pPr>
            <w:r w:rsidRPr="00F374CE">
              <w:rPr>
                <w:rFonts w:ascii="Times New Roman" w:eastAsia="Times New Roman" w:hAnsi="Times New Roman" w:cs="Times New Roman"/>
                <w:b/>
                <w:sz w:val="26"/>
                <w:szCs w:val="26"/>
                <w:lang w:val="en-US"/>
              </w:rPr>
              <w:t>5.000.000</w:t>
            </w:r>
          </w:p>
        </w:tc>
      </w:tr>
      <w:tr w:rsidR="00D22667" w:rsidRPr="00F374CE" w14:paraId="6FFF971D" w14:textId="77777777" w:rsidTr="00D22667">
        <w:trPr>
          <w:trHeight w:val="715"/>
        </w:trPr>
        <w:tc>
          <w:tcPr>
            <w:tcW w:w="2835" w:type="dxa"/>
            <w:tcBorders>
              <w:top w:val="nil"/>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14:paraId="12C2A41A" w14:textId="77777777" w:rsidR="00D22667" w:rsidRPr="00F374CE" w:rsidRDefault="00D22667" w:rsidP="00F374CE">
            <w:pPr>
              <w:spacing w:after="0" w:line="360" w:lineRule="exact"/>
              <w:jc w:val="center"/>
              <w:rPr>
                <w:rFonts w:ascii="Times New Roman" w:eastAsia="Times New Roman" w:hAnsi="Times New Roman" w:cs="Times New Roman"/>
                <w:b/>
                <w:sz w:val="26"/>
                <w:szCs w:val="26"/>
                <w:lang w:val="en-US"/>
              </w:rPr>
            </w:pPr>
            <w:r w:rsidRPr="00F374CE">
              <w:rPr>
                <w:rFonts w:ascii="Times New Roman" w:eastAsia="Times New Roman" w:hAnsi="Times New Roman" w:cs="Times New Roman"/>
                <w:b/>
                <w:sz w:val="26"/>
                <w:szCs w:val="26"/>
                <w:lang w:val="en-US"/>
              </w:rPr>
              <w:t>12, 19, 21, 26</w:t>
            </w:r>
          </w:p>
        </w:tc>
        <w:tc>
          <w:tcPr>
            <w:tcW w:w="2555" w:type="dxa"/>
            <w:vMerge/>
            <w:tcBorders>
              <w:left w:val="nil"/>
              <w:right w:val="single" w:sz="8" w:space="0" w:color="000000"/>
            </w:tcBorders>
            <w:shd w:val="clear" w:color="auto" w:fill="FFFFFF"/>
            <w:tcMar>
              <w:top w:w="12" w:type="dxa"/>
              <w:left w:w="12" w:type="dxa"/>
              <w:right w:w="12" w:type="dxa"/>
            </w:tcMar>
            <w:vAlign w:val="center"/>
          </w:tcPr>
          <w:p w14:paraId="501E42CD" w14:textId="65E5C3EF" w:rsidR="00D22667" w:rsidRPr="00F374CE" w:rsidRDefault="00D22667" w:rsidP="003B20E4">
            <w:pPr>
              <w:spacing w:after="0" w:line="360" w:lineRule="exact"/>
              <w:jc w:val="center"/>
              <w:rPr>
                <w:rFonts w:ascii="Times New Roman" w:eastAsia="Times New Roman" w:hAnsi="Times New Roman" w:cs="Times New Roman"/>
                <w:b/>
                <w:sz w:val="26"/>
                <w:szCs w:val="26"/>
                <w:lang w:val="en-US"/>
              </w:rPr>
            </w:pPr>
          </w:p>
        </w:tc>
        <w:tc>
          <w:tcPr>
            <w:tcW w:w="1885" w:type="dxa"/>
            <w:vMerge/>
            <w:tcBorders>
              <w:left w:val="nil"/>
              <w:right w:val="single" w:sz="8" w:space="0" w:color="000000"/>
            </w:tcBorders>
            <w:shd w:val="clear" w:color="auto" w:fill="FFFFFF"/>
            <w:tcMar>
              <w:top w:w="12" w:type="dxa"/>
              <w:left w:w="12" w:type="dxa"/>
              <w:right w:w="12" w:type="dxa"/>
            </w:tcMar>
            <w:vAlign w:val="center"/>
          </w:tcPr>
          <w:p w14:paraId="33F585A5" w14:textId="77777777" w:rsidR="00D22667" w:rsidRPr="00F374CE" w:rsidRDefault="00D22667" w:rsidP="00F374CE">
            <w:pPr>
              <w:spacing w:after="0" w:line="360" w:lineRule="exact"/>
              <w:jc w:val="center"/>
              <w:rPr>
                <w:rFonts w:ascii="Times New Roman" w:eastAsia="Times New Roman" w:hAnsi="Times New Roman" w:cs="Times New Roman"/>
                <w:b/>
                <w:sz w:val="26"/>
                <w:szCs w:val="26"/>
                <w:lang w:val="en-US"/>
              </w:rPr>
            </w:pPr>
          </w:p>
        </w:tc>
        <w:tc>
          <w:tcPr>
            <w:tcW w:w="1885" w:type="dxa"/>
            <w:vMerge/>
            <w:tcBorders>
              <w:left w:val="nil"/>
              <w:right w:val="single" w:sz="8" w:space="0" w:color="000000"/>
            </w:tcBorders>
            <w:shd w:val="clear" w:color="auto" w:fill="FFFFFF"/>
            <w:tcMar>
              <w:top w:w="12" w:type="dxa"/>
              <w:left w:w="12" w:type="dxa"/>
              <w:right w:w="12" w:type="dxa"/>
            </w:tcMar>
            <w:vAlign w:val="center"/>
          </w:tcPr>
          <w:p w14:paraId="6D14D63E" w14:textId="77777777" w:rsidR="00D22667" w:rsidRPr="00F374CE" w:rsidRDefault="00D22667" w:rsidP="00F374CE">
            <w:pPr>
              <w:spacing w:after="0" w:line="360" w:lineRule="exact"/>
              <w:jc w:val="center"/>
              <w:rPr>
                <w:rFonts w:ascii="Times New Roman" w:eastAsia="Times New Roman" w:hAnsi="Times New Roman" w:cs="Times New Roman"/>
                <w:b/>
                <w:sz w:val="26"/>
                <w:szCs w:val="26"/>
                <w:lang w:val="en-US"/>
              </w:rPr>
            </w:pPr>
          </w:p>
        </w:tc>
        <w:tc>
          <w:tcPr>
            <w:tcW w:w="1886" w:type="dxa"/>
            <w:vMerge/>
            <w:tcBorders>
              <w:left w:val="nil"/>
              <w:right w:val="single" w:sz="8" w:space="0" w:color="000000"/>
            </w:tcBorders>
            <w:shd w:val="clear" w:color="auto" w:fill="FFFFFF"/>
            <w:tcMar>
              <w:top w:w="12" w:type="dxa"/>
              <w:left w:w="12" w:type="dxa"/>
              <w:right w:w="12" w:type="dxa"/>
            </w:tcMar>
            <w:vAlign w:val="center"/>
          </w:tcPr>
          <w:p w14:paraId="536BF76B" w14:textId="77777777" w:rsidR="00D22667" w:rsidRPr="00F374CE" w:rsidRDefault="00D22667" w:rsidP="00F374CE">
            <w:pPr>
              <w:spacing w:after="0" w:line="360" w:lineRule="exact"/>
              <w:jc w:val="center"/>
              <w:rPr>
                <w:rFonts w:ascii="Times New Roman" w:eastAsia="Times New Roman" w:hAnsi="Times New Roman" w:cs="Times New Roman"/>
                <w:b/>
                <w:sz w:val="26"/>
                <w:szCs w:val="26"/>
                <w:lang w:val="en-US"/>
              </w:rPr>
            </w:pPr>
          </w:p>
        </w:tc>
      </w:tr>
      <w:tr w:rsidR="00D22667" w:rsidRPr="00F374CE" w14:paraId="019AF02B" w14:textId="77777777" w:rsidTr="00D22667">
        <w:trPr>
          <w:trHeight w:val="136"/>
        </w:trPr>
        <w:tc>
          <w:tcPr>
            <w:tcW w:w="2835" w:type="dxa"/>
            <w:tcBorders>
              <w:top w:val="nil"/>
              <w:left w:val="single" w:sz="8" w:space="0" w:color="000000"/>
              <w:bottom w:val="nil"/>
              <w:right w:val="single" w:sz="8" w:space="0" w:color="000000"/>
            </w:tcBorders>
            <w:shd w:val="clear" w:color="auto" w:fill="FFFFFF"/>
            <w:tcMar>
              <w:top w:w="12" w:type="dxa"/>
              <w:left w:w="12" w:type="dxa"/>
              <w:right w:w="12" w:type="dxa"/>
            </w:tcMar>
            <w:vAlign w:val="center"/>
          </w:tcPr>
          <w:p w14:paraId="3B552C2C" w14:textId="77777777" w:rsidR="00D22667" w:rsidRPr="00F374CE" w:rsidRDefault="00D22667" w:rsidP="00F374CE">
            <w:pPr>
              <w:spacing w:after="0" w:line="360" w:lineRule="exact"/>
              <w:jc w:val="center"/>
              <w:rPr>
                <w:rFonts w:ascii="Times New Roman" w:eastAsia="Times New Roman" w:hAnsi="Times New Roman" w:cs="Times New Roman"/>
                <w:b/>
                <w:sz w:val="26"/>
                <w:szCs w:val="26"/>
                <w:lang w:val="en-US"/>
              </w:rPr>
            </w:pPr>
            <w:proofErr w:type="spellStart"/>
            <w:r w:rsidRPr="00F374CE">
              <w:rPr>
                <w:rFonts w:ascii="Times New Roman" w:eastAsia="Times New Roman" w:hAnsi="Times New Roman" w:cs="Times New Roman"/>
                <w:b/>
                <w:sz w:val="26"/>
                <w:szCs w:val="26"/>
                <w:lang w:val="en-US"/>
              </w:rPr>
              <w:t>Tháng</w:t>
            </w:r>
            <w:proofErr w:type="spellEnd"/>
            <w:r w:rsidRPr="00F374CE">
              <w:rPr>
                <w:rFonts w:ascii="Times New Roman" w:eastAsia="Times New Roman" w:hAnsi="Times New Roman" w:cs="Times New Roman"/>
                <w:b/>
                <w:sz w:val="26"/>
                <w:szCs w:val="26"/>
                <w:lang w:val="en-US"/>
              </w:rPr>
              <w:t xml:space="preserve"> 6:</w:t>
            </w:r>
          </w:p>
        </w:tc>
        <w:tc>
          <w:tcPr>
            <w:tcW w:w="2555" w:type="dxa"/>
            <w:vMerge/>
            <w:tcBorders>
              <w:left w:val="single" w:sz="8" w:space="0" w:color="000000"/>
              <w:right w:val="single" w:sz="8" w:space="0" w:color="000000"/>
            </w:tcBorders>
            <w:shd w:val="clear" w:color="auto" w:fill="FFFFFF"/>
            <w:tcMar>
              <w:top w:w="12" w:type="dxa"/>
              <w:left w:w="12" w:type="dxa"/>
              <w:right w:w="12" w:type="dxa"/>
            </w:tcMar>
            <w:vAlign w:val="center"/>
          </w:tcPr>
          <w:p w14:paraId="4D8C588B" w14:textId="027597CF" w:rsidR="00D22667" w:rsidRPr="00F374CE" w:rsidRDefault="00D22667" w:rsidP="00F374CE">
            <w:pPr>
              <w:spacing w:after="0" w:line="360" w:lineRule="exact"/>
              <w:jc w:val="center"/>
              <w:rPr>
                <w:rFonts w:ascii="Times New Roman" w:eastAsia="Times New Roman" w:hAnsi="Times New Roman" w:cs="Times New Roman"/>
                <w:b/>
                <w:sz w:val="26"/>
                <w:szCs w:val="26"/>
                <w:lang w:val="en-US"/>
              </w:rPr>
            </w:pPr>
          </w:p>
        </w:tc>
        <w:tc>
          <w:tcPr>
            <w:tcW w:w="1885" w:type="dxa"/>
            <w:vMerge/>
            <w:tcBorders>
              <w:left w:val="nil"/>
              <w:right w:val="single" w:sz="8" w:space="0" w:color="000000"/>
            </w:tcBorders>
            <w:shd w:val="clear" w:color="auto" w:fill="FFFFFF"/>
            <w:tcMar>
              <w:top w:w="12" w:type="dxa"/>
              <w:left w:w="12" w:type="dxa"/>
              <w:right w:w="12" w:type="dxa"/>
            </w:tcMar>
            <w:vAlign w:val="center"/>
          </w:tcPr>
          <w:p w14:paraId="1C2DAE0E" w14:textId="77777777" w:rsidR="00D22667" w:rsidRPr="00F374CE" w:rsidRDefault="00D22667" w:rsidP="00F374CE">
            <w:pPr>
              <w:spacing w:after="0" w:line="360" w:lineRule="exact"/>
              <w:jc w:val="center"/>
              <w:rPr>
                <w:rFonts w:ascii="Times New Roman" w:eastAsia="Times New Roman" w:hAnsi="Times New Roman" w:cs="Times New Roman"/>
                <w:b/>
                <w:bCs/>
                <w:color w:val="FF0000"/>
                <w:sz w:val="26"/>
                <w:szCs w:val="26"/>
                <w:lang w:val="en-US"/>
              </w:rPr>
            </w:pPr>
          </w:p>
        </w:tc>
        <w:tc>
          <w:tcPr>
            <w:tcW w:w="1885" w:type="dxa"/>
            <w:vMerge/>
            <w:tcBorders>
              <w:left w:val="nil"/>
              <w:right w:val="single" w:sz="8" w:space="0" w:color="000000"/>
            </w:tcBorders>
            <w:shd w:val="clear" w:color="auto" w:fill="FFFFFF"/>
            <w:tcMar>
              <w:top w:w="12" w:type="dxa"/>
              <w:left w:w="12" w:type="dxa"/>
              <w:right w:w="12" w:type="dxa"/>
            </w:tcMar>
            <w:vAlign w:val="center"/>
          </w:tcPr>
          <w:p w14:paraId="1F7B1599" w14:textId="77777777" w:rsidR="00D22667" w:rsidRPr="00F374CE" w:rsidRDefault="00D22667" w:rsidP="00F374CE">
            <w:pPr>
              <w:spacing w:after="0" w:line="360" w:lineRule="exact"/>
              <w:jc w:val="center"/>
              <w:rPr>
                <w:rFonts w:ascii="Times New Roman" w:eastAsia="Times New Roman" w:hAnsi="Times New Roman" w:cs="Times New Roman"/>
                <w:b/>
                <w:bCs/>
                <w:color w:val="FF0000"/>
                <w:sz w:val="26"/>
                <w:szCs w:val="26"/>
                <w:lang w:val="en-US"/>
              </w:rPr>
            </w:pPr>
          </w:p>
        </w:tc>
        <w:tc>
          <w:tcPr>
            <w:tcW w:w="1886" w:type="dxa"/>
            <w:vMerge/>
            <w:tcBorders>
              <w:left w:val="nil"/>
              <w:right w:val="single" w:sz="8" w:space="0" w:color="000000"/>
            </w:tcBorders>
            <w:shd w:val="clear" w:color="auto" w:fill="FFFFFF"/>
            <w:tcMar>
              <w:top w:w="12" w:type="dxa"/>
              <w:left w:w="12" w:type="dxa"/>
              <w:right w:w="12" w:type="dxa"/>
            </w:tcMar>
            <w:vAlign w:val="center"/>
          </w:tcPr>
          <w:p w14:paraId="4FF83F23" w14:textId="77777777" w:rsidR="00D22667" w:rsidRPr="00F374CE" w:rsidRDefault="00D22667" w:rsidP="00F374CE">
            <w:pPr>
              <w:spacing w:after="0" w:line="360" w:lineRule="exact"/>
              <w:jc w:val="center"/>
              <w:rPr>
                <w:rFonts w:ascii="Times New Roman" w:eastAsia="Times New Roman" w:hAnsi="Times New Roman" w:cs="Times New Roman"/>
                <w:b/>
                <w:sz w:val="26"/>
                <w:szCs w:val="26"/>
                <w:lang w:val="en-US"/>
              </w:rPr>
            </w:pPr>
          </w:p>
        </w:tc>
      </w:tr>
      <w:tr w:rsidR="00D22667" w:rsidRPr="00F374CE" w14:paraId="76350D93" w14:textId="77777777" w:rsidTr="00D22667">
        <w:trPr>
          <w:trHeight w:val="510"/>
        </w:trPr>
        <w:tc>
          <w:tcPr>
            <w:tcW w:w="2835" w:type="dxa"/>
            <w:tcBorders>
              <w:top w:val="nil"/>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14:paraId="2FFC5BEB" w14:textId="77777777" w:rsidR="00D22667" w:rsidRPr="00F374CE" w:rsidRDefault="00D22667" w:rsidP="00F374CE">
            <w:pPr>
              <w:spacing w:after="0" w:line="360" w:lineRule="exact"/>
              <w:jc w:val="center"/>
              <w:rPr>
                <w:rFonts w:ascii="Times New Roman" w:eastAsia="Times New Roman" w:hAnsi="Times New Roman" w:cs="Times New Roman"/>
                <w:b/>
                <w:sz w:val="26"/>
                <w:szCs w:val="26"/>
                <w:lang w:val="en-US"/>
              </w:rPr>
            </w:pPr>
            <w:r w:rsidRPr="00F374CE">
              <w:rPr>
                <w:rFonts w:ascii="Times New Roman" w:eastAsia="Times New Roman" w:hAnsi="Times New Roman" w:cs="Times New Roman"/>
                <w:b/>
                <w:sz w:val="26"/>
                <w:szCs w:val="26"/>
                <w:lang w:val="en-US"/>
              </w:rPr>
              <w:t>02, 04, 09, 16, 18, 23, 30</w:t>
            </w:r>
          </w:p>
        </w:tc>
        <w:tc>
          <w:tcPr>
            <w:tcW w:w="2555" w:type="dxa"/>
            <w:vMerge/>
            <w:tcBorders>
              <w:left w:val="single" w:sz="8" w:space="0" w:color="000000"/>
              <w:bottom w:val="single" w:sz="8" w:space="0" w:color="000000"/>
              <w:right w:val="single" w:sz="8" w:space="0" w:color="000000"/>
            </w:tcBorders>
            <w:shd w:val="clear" w:color="auto" w:fill="FFFFFF"/>
            <w:tcMar>
              <w:top w:w="12" w:type="dxa"/>
              <w:left w:w="12" w:type="dxa"/>
              <w:right w:w="12" w:type="dxa"/>
            </w:tcMar>
            <w:vAlign w:val="center"/>
          </w:tcPr>
          <w:p w14:paraId="7F5F05FC" w14:textId="77777777" w:rsidR="00D22667" w:rsidRPr="00F374CE" w:rsidRDefault="00D22667" w:rsidP="00F374CE">
            <w:pPr>
              <w:spacing w:after="0" w:line="360" w:lineRule="exact"/>
              <w:jc w:val="center"/>
              <w:rPr>
                <w:rFonts w:ascii="Times New Roman" w:eastAsia="Times New Roman" w:hAnsi="Times New Roman" w:cs="Times New Roman"/>
                <w:b/>
                <w:sz w:val="26"/>
                <w:szCs w:val="26"/>
                <w:lang w:val="en-US"/>
              </w:rPr>
            </w:pPr>
          </w:p>
        </w:tc>
        <w:tc>
          <w:tcPr>
            <w:tcW w:w="1885" w:type="dxa"/>
            <w:vMerge/>
            <w:tcBorders>
              <w:left w:val="nil"/>
              <w:bottom w:val="single" w:sz="8" w:space="0" w:color="000000"/>
              <w:right w:val="single" w:sz="8" w:space="0" w:color="000000"/>
            </w:tcBorders>
            <w:shd w:val="clear" w:color="auto" w:fill="auto"/>
            <w:noWrap/>
            <w:tcMar>
              <w:top w:w="12" w:type="dxa"/>
              <w:left w:w="12" w:type="dxa"/>
              <w:right w:w="12" w:type="dxa"/>
            </w:tcMar>
            <w:vAlign w:val="center"/>
          </w:tcPr>
          <w:p w14:paraId="7B75820D" w14:textId="77777777" w:rsidR="00D22667" w:rsidRPr="00F374CE" w:rsidRDefault="00D22667" w:rsidP="00F374CE">
            <w:pPr>
              <w:spacing w:after="0" w:line="360" w:lineRule="exact"/>
              <w:jc w:val="center"/>
              <w:rPr>
                <w:rFonts w:ascii="Times New Roman" w:eastAsia="Times New Roman" w:hAnsi="Times New Roman" w:cs="Times New Roman"/>
                <w:b/>
                <w:bCs/>
                <w:color w:val="FF0000"/>
                <w:sz w:val="26"/>
                <w:szCs w:val="26"/>
                <w:lang w:val="en-US"/>
              </w:rPr>
            </w:pPr>
          </w:p>
        </w:tc>
        <w:tc>
          <w:tcPr>
            <w:tcW w:w="1885" w:type="dxa"/>
            <w:vMerge/>
            <w:tcBorders>
              <w:left w:val="nil"/>
              <w:bottom w:val="single" w:sz="8" w:space="0" w:color="000000"/>
              <w:right w:val="single" w:sz="8" w:space="0" w:color="000000"/>
            </w:tcBorders>
            <w:shd w:val="clear" w:color="auto" w:fill="auto"/>
            <w:noWrap/>
            <w:tcMar>
              <w:top w:w="12" w:type="dxa"/>
              <w:left w:w="12" w:type="dxa"/>
              <w:right w:w="12" w:type="dxa"/>
            </w:tcMar>
            <w:vAlign w:val="center"/>
          </w:tcPr>
          <w:p w14:paraId="660B2BB9" w14:textId="77777777" w:rsidR="00D22667" w:rsidRPr="00F374CE" w:rsidRDefault="00D22667" w:rsidP="00F374CE">
            <w:pPr>
              <w:spacing w:after="0" w:line="360" w:lineRule="exact"/>
              <w:jc w:val="center"/>
              <w:rPr>
                <w:rFonts w:ascii="Times New Roman" w:eastAsia="Times New Roman" w:hAnsi="Times New Roman" w:cs="Times New Roman"/>
                <w:b/>
                <w:bCs/>
                <w:color w:val="FF0000"/>
                <w:sz w:val="26"/>
                <w:szCs w:val="26"/>
                <w:lang w:val="en-US"/>
              </w:rPr>
            </w:pPr>
          </w:p>
        </w:tc>
        <w:tc>
          <w:tcPr>
            <w:tcW w:w="1886" w:type="dxa"/>
            <w:vMerge/>
            <w:tcBorders>
              <w:left w:val="nil"/>
              <w:bottom w:val="single" w:sz="8" w:space="0" w:color="000000"/>
              <w:right w:val="single" w:sz="8" w:space="0" w:color="000000"/>
            </w:tcBorders>
            <w:shd w:val="clear" w:color="auto" w:fill="auto"/>
            <w:noWrap/>
            <w:tcMar>
              <w:top w:w="12" w:type="dxa"/>
              <w:left w:w="12" w:type="dxa"/>
              <w:right w:w="12" w:type="dxa"/>
            </w:tcMar>
            <w:vAlign w:val="center"/>
          </w:tcPr>
          <w:p w14:paraId="559953EA" w14:textId="77777777" w:rsidR="00D22667" w:rsidRPr="00F374CE" w:rsidRDefault="00D22667" w:rsidP="00F374CE">
            <w:pPr>
              <w:spacing w:after="0" w:line="360" w:lineRule="exact"/>
              <w:jc w:val="center"/>
              <w:rPr>
                <w:rFonts w:ascii="Times New Roman" w:eastAsia="Times New Roman" w:hAnsi="Times New Roman" w:cs="Times New Roman"/>
                <w:sz w:val="26"/>
                <w:szCs w:val="26"/>
                <w:lang w:val="en-US"/>
              </w:rPr>
            </w:pPr>
          </w:p>
        </w:tc>
      </w:tr>
    </w:tbl>
    <w:tbl>
      <w:tblPr>
        <w:tblStyle w:val="TableGrid"/>
        <w:tblW w:w="10916" w:type="dxa"/>
        <w:tblInd w:w="-856" w:type="dxa"/>
        <w:tblLook w:val="04A0" w:firstRow="1" w:lastRow="0" w:firstColumn="1" w:lastColumn="0" w:noHBand="0" w:noVBand="1"/>
      </w:tblPr>
      <w:tblGrid>
        <w:gridCol w:w="10916"/>
      </w:tblGrid>
      <w:tr w:rsidR="00C51AFF" w:rsidRPr="00F374CE" w14:paraId="53E6318F" w14:textId="77777777" w:rsidTr="00F374CE">
        <w:tc>
          <w:tcPr>
            <w:tcW w:w="10916" w:type="dxa"/>
            <w:shd w:val="clear" w:color="auto" w:fill="00B050"/>
            <w:vAlign w:val="center"/>
          </w:tcPr>
          <w:p w14:paraId="6C56AAE0" w14:textId="77777777" w:rsidR="00C51AFF" w:rsidRPr="00F374CE" w:rsidRDefault="00000000" w:rsidP="00F374CE">
            <w:pPr>
              <w:tabs>
                <w:tab w:val="center" w:pos="4562"/>
                <w:tab w:val="right" w:pos="9125"/>
              </w:tabs>
              <w:spacing w:line="360" w:lineRule="exact"/>
              <w:ind w:right="-99"/>
              <w:jc w:val="center"/>
              <w:rPr>
                <w:rFonts w:ascii="Times New Roman" w:eastAsia="Times New Roman" w:hAnsi="Times New Roman" w:cs="Times New Roman"/>
                <w:sz w:val="24"/>
                <w:szCs w:val="24"/>
              </w:rPr>
            </w:pPr>
            <w:r w:rsidRPr="00F374CE">
              <w:rPr>
                <w:rFonts w:ascii="Times New Roman" w:eastAsia="Times New Roman" w:hAnsi="Times New Roman" w:cs="Times New Roman"/>
                <w:b/>
                <w:color w:val="FFFFFF"/>
                <w:sz w:val="24"/>
                <w:szCs w:val="24"/>
              </w:rPr>
              <w:t>GIÁ TOUR BAO GỒM</w:t>
            </w:r>
          </w:p>
        </w:tc>
      </w:tr>
      <w:tr w:rsidR="00C51AFF" w:rsidRPr="00F374CE" w14:paraId="28FAF3A2" w14:textId="77777777" w:rsidTr="00F374CE">
        <w:tc>
          <w:tcPr>
            <w:tcW w:w="10916" w:type="dxa"/>
            <w:tcBorders>
              <w:bottom w:val="single" w:sz="4" w:space="0" w:color="auto"/>
            </w:tcBorders>
          </w:tcPr>
          <w:p w14:paraId="4108213A" w14:textId="77777777" w:rsidR="00C51AFF" w:rsidRPr="00F374CE" w:rsidRDefault="00000000" w:rsidP="00F374CE">
            <w:pPr>
              <w:numPr>
                <w:ilvl w:val="0"/>
                <w:numId w:val="5"/>
              </w:numPr>
              <w:tabs>
                <w:tab w:val="left" w:pos="520"/>
              </w:tabs>
              <w:spacing w:line="360" w:lineRule="exact"/>
              <w:ind w:left="520" w:hanging="419"/>
              <w:jc w:val="both"/>
              <w:rPr>
                <w:rFonts w:ascii="Times New Roman" w:hAnsi="Times New Roman" w:cs="Times New Roman"/>
                <w:color w:val="002060"/>
                <w:sz w:val="24"/>
                <w:szCs w:val="24"/>
              </w:rPr>
            </w:pPr>
            <w:r w:rsidRPr="00F374CE">
              <w:rPr>
                <w:rFonts w:ascii="Times New Roman" w:eastAsia="Times New Roman" w:hAnsi="Times New Roman" w:cs="Times New Roman"/>
                <w:color w:val="002060"/>
                <w:sz w:val="24"/>
                <w:szCs w:val="24"/>
              </w:rPr>
              <w:t xml:space="preserve">Vé máy bay khứ hồi </w:t>
            </w:r>
            <w:proofErr w:type="spellStart"/>
            <w:r w:rsidRPr="00F374CE">
              <w:rPr>
                <w:rFonts w:ascii="Times New Roman" w:eastAsia="Times New Roman" w:hAnsi="Times New Roman" w:cs="Times New Roman"/>
                <w:color w:val="002060"/>
                <w:sz w:val="24"/>
                <w:szCs w:val="24"/>
                <w:lang w:val="en-US"/>
              </w:rPr>
              <w:t>của</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hãng</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hàng</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không</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Tứ</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Xuyên</w:t>
            </w:r>
            <w:proofErr w:type="spellEnd"/>
            <w:r w:rsidRPr="00F374CE">
              <w:rPr>
                <w:rFonts w:ascii="Times New Roman" w:eastAsia="Times New Roman" w:hAnsi="Times New Roman" w:cs="Times New Roman"/>
                <w:color w:val="002060"/>
                <w:sz w:val="24"/>
                <w:szCs w:val="24"/>
                <w:lang w:val="en-US"/>
              </w:rPr>
              <w:t xml:space="preserve"> </w:t>
            </w:r>
            <w:r w:rsidRPr="00F374CE">
              <w:rPr>
                <w:rFonts w:ascii="Times New Roman" w:eastAsia="Times New Roman" w:hAnsi="Times New Roman" w:cs="Times New Roman"/>
                <w:color w:val="002060"/>
                <w:sz w:val="24"/>
                <w:szCs w:val="24"/>
              </w:rPr>
              <w:t>(bao gồm thuế phí sân bay, 7kg hành lý xách tay và 20kg hành lý ký gửi).</w:t>
            </w:r>
          </w:p>
          <w:p w14:paraId="6FEF8595"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Xe du lịch máy lạnh đời mới.</w:t>
            </w:r>
          </w:p>
          <w:p w14:paraId="52E4AB53"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Visa</w:t>
            </w:r>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đoàn</w:t>
            </w:r>
            <w:proofErr w:type="spellEnd"/>
            <w:r w:rsidRPr="00F374CE">
              <w:rPr>
                <w:rFonts w:ascii="Times New Roman" w:eastAsia="Times New Roman" w:hAnsi="Times New Roman" w:cs="Times New Roman"/>
                <w:color w:val="002060"/>
                <w:sz w:val="24"/>
                <w:szCs w:val="24"/>
              </w:rPr>
              <w:t xml:space="preserve"> nhập cảnh Trung Quốc</w:t>
            </w:r>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phụ</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thu</w:t>
            </w:r>
            <w:proofErr w:type="spellEnd"/>
            <w:r w:rsidRPr="00F374CE">
              <w:rPr>
                <w:rFonts w:ascii="Times New Roman" w:eastAsia="Times New Roman" w:hAnsi="Times New Roman" w:cs="Times New Roman"/>
                <w:color w:val="002060"/>
                <w:sz w:val="24"/>
                <w:szCs w:val="24"/>
                <w:lang w:val="en-US"/>
              </w:rPr>
              <w:t xml:space="preserve"> visa </w:t>
            </w:r>
            <w:proofErr w:type="spellStart"/>
            <w:r w:rsidRPr="00F374CE">
              <w:rPr>
                <w:rFonts w:ascii="Times New Roman" w:eastAsia="Times New Roman" w:hAnsi="Times New Roman" w:cs="Times New Roman"/>
                <w:color w:val="002060"/>
                <w:sz w:val="24"/>
                <w:szCs w:val="24"/>
                <w:lang w:val="en-US"/>
              </w:rPr>
              <w:t>lẻ</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với</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những</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khách</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có</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yêu</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cầu</w:t>
            </w:r>
            <w:proofErr w:type="spellEnd"/>
            <w:r w:rsidRPr="00F374CE">
              <w:rPr>
                <w:rFonts w:ascii="Times New Roman" w:eastAsia="Times New Roman" w:hAnsi="Times New Roman" w:cs="Times New Roman"/>
                <w:color w:val="002060"/>
                <w:sz w:val="24"/>
                <w:szCs w:val="24"/>
                <w:lang w:val="en-US"/>
              </w:rPr>
              <w:t>)</w:t>
            </w:r>
          </w:p>
          <w:p w14:paraId="298D7548" w14:textId="77777777" w:rsidR="00C51AFF" w:rsidRPr="00F374CE" w:rsidRDefault="00000000" w:rsidP="00F374CE">
            <w:pPr>
              <w:numPr>
                <w:ilvl w:val="0"/>
                <w:numId w:val="5"/>
              </w:numPr>
              <w:tabs>
                <w:tab w:val="left" w:pos="520"/>
              </w:tabs>
              <w:spacing w:line="360" w:lineRule="exact"/>
              <w:ind w:left="100" w:firstLine="1"/>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Khách sạn tiêu chuẩn 5 sao: 2 người lớn/phòng, phòng 3</w:t>
            </w:r>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được</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bố</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trí</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theo</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yêu</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cầu</w:t>
            </w:r>
            <w:proofErr w:type="spellEnd"/>
            <w:r w:rsidRPr="00F374CE">
              <w:rPr>
                <w:rFonts w:ascii="Times New Roman" w:eastAsia="Times New Roman" w:hAnsi="Times New Roman" w:cs="Times New Roman"/>
                <w:color w:val="002060"/>
                <w:sz w:val="24"/>
                <w:szCs w:val="24"/>
                <w:lang w:val="en-US"/>
              </w:rPr>
              <w:t xml:space="preserve"> &amp; </w:t>
            </w:r>
            <w:proofErr w:type="spellStart"/>
            <w:r w:rsidRPr="00F374CE">
              <w:rPr>
                <w:rFonts w:ascii="Times New Roman" w:eastAsia="Times New Roman" w:hAnsi="Times New Roman" w:cs="Times New Roman"/>
                <w:color w:val="002060"/>
                <w:sz w:val="24"/>
                <w:szCs w:val="24"/>
                <w:lang w:val="en-US"/>
              </w:rPr>
              <w:t>trong</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những</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trường</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hợp</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ghép</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khách</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lẻ</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cùng</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giới</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tính</w:t>
            </w:r>
            <w:proofErr w:type="spellEnd"/>
            <w:r w:rsidRPr="00F374CE">
              <w:rPr>
                <w:rFonts w:ascii="Times New Roman" w:eastAsia="Times New Roman" w:hAnsi="Times New Roman" w:cs="Times New Roman"/>
                <w:color w:val="002060"/>
                <w:sz w:val="24"/>
                <w:szCs w:val="24"/>
              </w:rPr>
              <w:t>.</w:t>
            </w:r>
          </w:p>
          <w:p w14:paraId="32D914BD" w14:textId="77777777" w:rsidR="00C51AFF" w:rsidRPr="00F374CE" w:rsidRDefault="00000000" w:rsidP="00F374CE">
            <w:pPr>
              <w:numPr>
                <w:ilvl w:val="0"/>
                <w:numId w:val="5"/>
              </w:numPr>
              <w:tabs>
                <w:tab w:val="left" w:pos="520"/>
              </w:tabs>
              <w:spacing w:line="360" w:lineRule="exact"/>
              <w:ind w:left="520" w:hanging="419"/>
              <w:jc w:val="both"/>
              <w:rPr>
                <w:rFonts w:ascii="Times New Roman" w:hAnsi="Times New Roman" w:cs="Times New Roman"/>
                <w:color w:val="002060"/>
                <w:sz w:val="24"/>
                <w:szCs w:val="24"/>
              </w:rPr>
            </w:pPr>
            <w:r w:rsidRPr="00F374CE">
              <w:rPr>
                <w:rFonts w:ascii="Times New Roman" w:eastAsia="Times New Roman" w:hAnsi="Times New Roman" w:cs="Times New Roman"/>
                <w:color w:val="002060"/>
                <w:sz w:val="24"/>
                <w:szCs w:val="24"/>
              </w:rPr>
              <w:t>Các bữa ăn theo chương trì</w:t>
            </w:r>
            <w:proofErr w:type="spellStart"/>
            <w:r w:rsidRPr="00F374CE">
              <w:rPr>
                <w:rFonts w:ascii="Times New Roman" w:eastAsia="Times New Roman" w:hAnsi="Times New Roman" w:cs="Times New Roman"/>
                <w:color w:val="002060"/>
                <w:sz w:val="24"/>
                <w:szCs w:val="24"/>
                <w:lang w:val="en-US"/>
              </w:rPr>
              <w:t>nh</w:t>
            </w:r>
            <w:proofErr w:type="spellEnd"/>
            <w:r w:rsidRPr="00F374CE">
              <w:rPr>
                <w:rFonts w:ascii="Times New Roman" w:eastAsia="Times New Roman" w:hAnsi="Times New Roman" w:cs="Times New Roman"/>
                <w:color w:val="002060"/>
                <w:sz w:val="24"/>
                <w:szCs w:val="24"/>
                <w:lang w:val="en-US"/>
              </w:rPr>
              <w:t xml:space="preserve"> (8 </w:t>
            </w:r>
            <w:proofErr w:type="spellStart"/>
            <w:r w:rsidRPr="00F374CE">
              <w:rPr>
                <w:rFonts w:ascii="Times New Roman" w:eastAsia="Times New Roman" w:hAnsi="Times New Roman" w:cs="Times New Roman"/>
                <w:color w:val="002060"/>
                <w:sz w:val="24"/>
                <w:szCs w:val="24"/>
                <w:lang w:val="en-US"/>
              </w:rPr>
              <w:t>món</w:t>
            </w:r>
            <w:proofErr w:type="spellEnd"/>
            <w:r w:rsidRPr="00F374CE">
              <w:rPr>
                <w:rFonts w:ascii="Times New Roman" w:eastAsia="Times New Roman" w:hAnsi="Times New Roman" w:cs="Times New Roman"/>
                <w:color w:val="002060"/>
                <w:sz w:val="24"/>
                <w:szCs w:val="24"/>
                <w:lang w:val="en-US"/>
              </w:rPr>
              <w:t xml:space="preserve"> 1 </w:t>
            </w:r>
            <w:proofErr w:type="spellStart"/>
            <w:r w:rsidRPr="00F374CE">
              <w:rPr>
                <w:rFonts w:ascii="Times New Roman" w:eastAsia="Times New Roman" w:hAnsi="Times New Roman" w:cs="Times New Roman"/>
                <w:color w:val="002060"/>
                <w:sz w:val="24"/>
                <w:szCs w:val="24"/>
                <w:lang w:val="en-US"/>
              </w:rPr>
              <w:t>canh</w:t>
            </w:r>
            <w:proofErr w:type="spellEnd"/>
            <w:r w:rsidRPr="00F374CE">
              <w:rPr>
                <w:rFonts w:ascii="Times New Roman" w:eastAsia="Times New Roman" w:hAnsi="Times New Roman" w:cs="Times New Roman"/>
                <w:color w:val="002060"/>
                <w:sz w:val="24"/>
                <w:szCs w:val="24"/>
                <w:lang w:val="en-US"/>
              </w:rPr>
              <w:t xml:space="preserve">) &amp; 1 </w:t>
            </w:r>
            <w:proofErr w:type="spellStart"/>
            <w:r w:rsidRPr="00F374CE">
              <w:rPr>
                <w:rFonts w:ascii="Times New Roman" w:eastAsia="Times New Roman" w:hAnsi="Times New Roman" w:cs="Times New Roman"/>
                <w:color w:val="002060"/>
                <w:sz w:val="24"/>
                <w:szCs w:val="24"/>
                <w:lang w:val="en-US"/>
              </w:rPr>
              <w:t>bữa</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đặc</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sản</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lẩu</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Tây</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Tạng</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trị</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giá</w:t>
            </w:r>
            <w:proofErr w:type="spellEnd"/>
            <w:r w:rsidRPr="00F374CE">
              <w:rPr>
                <w:rFonts w:ascii="Times New Roman" w:eastAsia="Times New Roman" w:hAnsi="Times New Roman" w:cs="Times New Roman"/>
                <w:color w:val="002060"/>
                <w:sz w:val="24"/>
                <w:szCs w:val="24"/>
                <w:lang w:val="en-US"/>
              </w:rPr>
              <w:t xml:space="preserve"> 200RMB/ </w:t>
            </w:r>
            <w:proofErr w:type="spellStart"/>
            <w:r w:rsidRPr="00F374CE">
              <w:rPr>
                <w:rFonts w:ascii="Times New Roman" w:eastAsia="Times New Roman" w:hAnsi="Times New Roman" w:cs="Times New Roman"/>
                <w:color w:val="002060"/>
                <w:sz w:val="24"/>
                <w:szCs w:val="24"/>
                <w:lang w:val="en-US"/>
              </w:rPr>
              <w:t>khách</w:t>
            </w:r>
            <w:proofErr w:type="spellEnd"/>
          </w:p>
          <w:p w14:paraId="4CFD585F" w14:textId="77777777" w:rsidR="00C51AFF" w:rsidRPr="00F374CE" w:rsidRDefault="00000000" w:rsidP="00F374CE">
            <w:pPr>
              <w:numPr>
                <w:ilvl w:val="0"/>
                <w:numId w:val="5"/>
              </w:numPr>
              <w:tabs>
                <w:tab w:val="left" w:pos="520"/>
              </w:tabs>
              <w:spacing w:line="360" w:lineRule="exact"/>
              <w:ind w:left="520" w:hanging="419"/>
              <w:jc w:val="both"/>
              <w:rPr>
                <w:rFonts w:ascii="Times New Roman" w:hAnsi="Times New Roman" w:cs="Times New Roman"/>
                <w:color w:val="002060"/>
                <w:sz w:val="24"/>
                <w:szCs w:val="24"/>
              </w:rPr>
            </w:pPr>
            <w:r w:rsidRPr="00F374CE">
              <w:rPr>
                <w:rFonts w:ascii="Times New Roman" w:eastAsia="Times New Roman" w:hAnsi="Times New Roman" w:cs="Times New Roman"/>
                <w:color w:val="002060"/>
                <w:sz w:val="24"/>
                <w:szCs w:val="24"/>
              </w:rPr>
              <w:t>Trường hợp khách tự ý bỏ bữa ăn trong chương trình, công ty du lịch sẽ không hoàn trả chi phí bữa ăn.</w:t>
            </w:r>
          </w:p>
          <w:p w14:paraId="2E3419D1"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Vé vào cổng các điểm tham quan theo chương trình.</w:t>
            </w:r>
          </w:p>
          <w:p w14:paraId="1FCF3095"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Trưởng đoàn Việt Nam</w:t>
            </w:r>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theo</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đoàn</w:t>
            </w:r>
            <w:proofErr w:type="spellEnd"/>
            <w:r w:rsidRPr="00F374CE">
              <w:rPr>
                <w:rFonts w:ascii="Times New Roman" w:eastAsia="Times New Roman" w:hAnsi="Times New Roman" w:cs="Times New Roman"/>
                <w:color w:val="002060"/>
                <w:sz w:val="24"/>
                <w:szCs w:val="24"/>
              </w:rPr>
              <w:t xml:space="preserve"> suốt tuyến và HDV</w:t>
            </w:r>
            <w:r w:rsidRPr="00F374CE">
              <w:rPr>
                <w:rFonts w:ascii="Times New Roman" w:eastAsia="Times New Roman" w:hAnsi="Times New Roman" w:cs="Times New Roman"/>
                <w:color w:val="002060"/>
                <w:sz w:val="24"/>
                <w:szCs w:val="24"/>
                <w:lang w:val="en-US"/>
              </w:rPr>
              <w:t xml:space="preserve"> </w:t>
            </w:r>
            <w:r w:rsidRPr="00F374CE">
              <w:rPr>
                <w:rFonts w:ascii="Times New Roman" w:eastAsia="Times New Roman" w:hAnsi="Times New Roman" w:cs="Times New Roman"/>
                <w:color w:val="002060"/>
                <w:sz w:val="24"/>
                <w:szCs w:val="24"/>
              </w:rPr>
              <w:t>tại Thành Đô.</w:t>
            </w:r>
          </w:p>
          <w:p w14:paraId="581319A7" w14:textId="77777777" w:rsid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Bảo hiểm Du lịch 10.000 USD (Theo quy định của bảo hiểm chỉ áp dụng với trường hợp khách xảy ra tai nạn ngoài ý muốn trong quá trình tham gia tour, không áp dụng với khách có bệnh bẩm sinh</w:t>
            </w:r>
            <w:r w:rsidRPr="00F374CE">
              <w:rPr>
                <w:rFonts w:ascii="Times New Roman" w:eastAsia="Times New Roman" w:hAnsi="Times New Roman" w:cs="Times New Roman"/>
                <w:color w:val="002060"/>
                <w:sz w:val="24"/>
                <w:szCs w:val="24"/>
                <w:lang w:val="en-US"/>
              </w:rPr>
              <w:t>.</w:t>
            </w:r>
          </w:p>
          <w:p w14:paraId="01482EDD" w14:textId="77777777" w:rsidR="00C51AFF"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Quà tặng: Nón du lịch</w:t>
            </w:r>
          </w:p>
          <w:p w14:paraId="6D31C261" w14:textId="7BBB35FD" w:rsidR="00F374CE" w:rsidRPr="00F374CE" w:rsidRDefault="00F374CE" w:rsidP="00F374CE">
            <w:pPr>
              <w:tabs>
                <w:tab w:val="left" w:pos="520"/>
              </w:tabs>
              <w:spacing w:line="360" w:lineRule="exact"/>
              <w:jc w:val="both"/>
              <w:rPr>
                <w:rFonts w:ascii="Times New Roman" w:eastAsia="Times New Roman" w:hAnsi="Times New Roman" w:cs="Times New Roman"/>
                <w:color w:val="002060"/>
                <w:sz w:val="24"/>
                <w:szCs w:val="24"/>
              </w:rPr>
            </w:pPr>
          </w:p>
        </w:tc>
      </w:tr>
      <w:tr w:rsidR="00C51AFF" w:rsidRPr="00F374CE" w14:paraId="36BA66AB" w14:textId="77777777" w:rsidTr="00F374CE">
        <w:tc>
          <w:tcPr>
            <w:tcW w:w="10916" w:type="dxa"/>
            <w:shd w:val="clear" w:color="auto" w:fill="00B050"/>
          </w:tcPr>
          <w:p w14:paraId="3E615303" w14:textId="77777777" w:rsidR="00C51AFF" w:rsidRPr="00F374CE" w:rsidRDefault="00000000" w:rsidP="00F374CE">
            <w:pPr>
              <w:spacing w:line="360" w:lineRule="exact"/>
              <w:jc w:val="center"/>
              <w:rPr>
                <w:rFonts w:ascii="Times New Roman" w:eastAsia="Times New Roman" w:hAnsi="Times New Roman" w:cs="Times New Roman"/>
                <w:sz w:val="24"/>
                <w:szCs w:val="24"/>
              </w:rPr>
            </w:pPr>
            <w:r w:rsidRPr="00F374CE">
              <w:rPr>
                <w:rFonts w:ascii="Times New Roman" w:eastAsia="Times New Roman" w:hAnsi="Times New Roman" w:cs="Times New Roman"/>
                <w:b/>
                <w:color w:val="FFFFFF"/>
                <w:sz w:val="24"/>
                <w:szCs w:val="24"/>
              </w:rPr>
              <w:t>GIÁ TOUR KHÔNG BAO GỒM</w:t>
            </w:r>
          </w:p>
        </w:tc>
      </w:tr>
      <w:tr w:rsidR="00C51AFF" w:rsidRPr="00F374CE" w14:paraId="2D4ACB60" w14:textId="77777777" w:rsidTr="00F374CE">
        <w:tc>
          <w:tcPr>
            <w:tcW w:w="10916" w:type="dxa"/>
            <w:tcBorders>
              <w:bottom w:val="single" w:sz="4" w:space="0" w:color="auto"/>
            </w:tcBorders>
          </w:tcPr>
          <w:p w14:paraId="28017A06"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lang w:eastAsia="en-SG"/>
              </w:rPr>
            </w:pPr>
            <w:r w:rsidRPr="00F374CE">
              <w:rPr>
                <w:rFonts w:ascii="Times New Roman" w:eastAsia="Times New Roman" w:hAnsi="Times New Roman" w:cs="Times New Roman"/>
                <w:color w:val="002060"/>
                <w:sz w:val="24"/>
                <w:szCs w:val="24"/>
                <w:lang w:eastAsia="en-SG"/>
              </w:rPr>
              <w:t xml:space="preserve">Hộ chiếu nguyên vẹn không chỉnh sửa và còn hạn trên 06 tháng tính đến ngày kết thúc tour du lịch. </w:t>
            </w:r>
          </w:p>
          <w:p w14:paraId="5BB31218"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lang w:eastAsia="en-SG"/>
              </w:rPr>
            </w:pPr>
            <w:r w:rsidRPr="00F374CE">
              <w:rPr>
                <w:rFonts w:ascii="Times New Roman" w:eastAsia="Times New Roman" w:hAnsi="Times New Roman" w:cs="Times New Roman"/>
                <w:color w:val="002060"/>
                <w:sz w:val="24"/>
                <w:szCs w:val="24"/>
                <w:lang w:eastAsia="en-SG"/>
              </w:rPr>
              <w:t>Phụ thu phí visa tái nhập cảnh Việt nam (dành cho khách Việt kiều + ngoại quốc)</w:t>
            </w:r>
            <w:r w:rsidRPr="00F374CE">
              <w:rPr>
                <w:rFonts w:ascii="Times New Roman" w:eastAsia="Times New Roman" w:hAnsi="Times New Roman" w:cs="Times New Roman"/>
                <w:color w:val="002060"/>
                <w:sz w:val="24"/>
                <w:szCs w:val="24"/>
                <w:lang w:val="en-US" w:eastAsia="en-SG"/>
              </w:rPr>
              <w:t>.</w:t>
            </w:r>
          </w:p>
          <w:p w14:paraId="7FC9FB5B"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b/>
                <w:bCs/>
                <w:color w:val="002060"/>
                <w:sz w:val="24"/>
                <w:szCs w:val="24"/>
                <w:lang w:eastAsia="en-SG"/>
              </w:rPr>
            </w:pPr>
            <w:r w:rsidRPr="00F374CE">
              <w:rPr>
                <w:rFonts w:ascii="Times New Roman" w:eastAsia="Times New Roman" w:hAnsi="Times New Roman" w:cs="Times New Roman"/>
                <w:color w:val="002060"/>
                <w:sz w:val="24"/>
                <w:szCs w:val="24"/>
                <w:lang w:eastAsia="en-SG"/>
              </w:rPr>
              <w:t>Tiền tip cho HDV và tài xế là</w:t>
            </w:r>
            <w:r w:rsidRPr="00F374CE">
              <w:rPr>
                <w:rFonts w:ascii="Times New Roman" w:eastAsia="Times New Roman" w:hAnsi="Times New Roman" w:cs="Times New Roman"/>
                <w:b/>
                <w:bCs/>
                <w:color w:val="002060"/>
                <w:sz w:val="24"/>
                <w:szCs w:val="24"/>
                <w:lang w:eastAsia="en-SG"/>
              </w:rPr>
              <w:t xml:space="preserve"> 5 USD/khách/ngày x 6 ngày (30 USD</w:t>
            </w:r>
            <w:r w:rsidRPr="00F374CE">
              <w:rPr>
                <w:rFonts w:ascii="Times New Roman" w:eastAsia="Times New Roman" w:hAnsi="Times New Roman" w:cs="Times New Roman"/>
                <w:b/>
                <w:bCs/>
                <w:color w:val="002060"/>
                <w:sz w:val="24"/>
                <w:szCs w:val="24"/>
                <w:lang w:val="en-US" w:eastAsia="en-SG"/>
              </w:rPr>
              <w:t>/</w:t>
            </w:r>
            <w:proofErr w:type="spellStart"/>
            <w:r w:rsidRPr="00F374CE">
              <w:rPr>
                <w:rFonts w:ascii="Times New Roman" w:eastAsia="Times New Roman" w:hAnsi="Times New Roman" w:cs="Times New Roman"/>
                <w:b/>
                <w:bCs/>
                <w:color w:val="002060"/>
                <w:sz w:val="24"/>
                <w:szCs w:val="24"/>
                <w:lang w:val="en-US" w:eastAsia="en-SG"/>
              </w:rPr>
              <w:t>khách</w:t>
            </w:r>
            <w:proofErr w:type="spellEnd"/>
            <w:r w:rsidRPr="00F374CE">
              <w:rPr>
                <w:rFonts w:ascii="Times New Roman" w:eastAsia="Times New Roman" w:hAnsi="Times New Roman" w:cs="Times New Roman"/>
                <w:b/>
                <w:bCs/>
                <w:color w:val="002060"/>
                <w:sz w:val="24"/>
                <w:szCs w:val="24"/>
                <w:lang w:val="en-US" w:eastAsia="en-SG"/>
              </w:rPr>
              <w:t xml:space="preserve">/ </w:t>
            </w:r>
            <w:proofErr w:type="spellStart"/>
            <w:r w:rsidRPr="00F374CE">
              <w:rPr>
                <w:rFonts w:ascii="Times New Roman" w:eastAsia="Times New Roman" w:hAnsi="Times New Roman" w:cs="Times New Roman"/>
                <w:b/>
                <w:bCs/>
                <w:color w:val="002060"/>
                <w:sz w:val="24"/>
                <w:szCs w:val="24"/>
                <w:lang w:val="en-US" w:eastAsia="en-SG"/>
              </w:rPr>
              <w:t>trọn</w:t>
            </w:r>
            <w:proofErr w:type="spellEnd"/>
            <w:r w:rsidRPr="00F374CE">
              <w:rPr>
                <w:rFonts w:ascii="Times New Roman" w:eastAsia="Times New Roman" w:hAnsi="Times New Roman" w:cs="Times New Roman"/>
                <w:b/>
                <w:bCs/>
                <w:color w:val="002060"/>
                <w:sz w:val="24"/>
                <w:szCs w:val="24"/>
                <w:lang w:val="en-US" w:eastAsia="en-SG"/>
              </w:rPr>
              <w:t xml:space="preserve"> tour</w:t>
            </w:r>
            <w:r w:rsidRPr="00F374CE">
              <w:rPr>
                <w:rFonts w:ascii="Times New Roman" w:eastAsia="Times New Roman" w:hAnsi="Times New Roman" w:cs="Times New Roman"/>
                <w:b/>
                <w:bCs/>
                <w:color w:val="002060"/>
                <w:sz w:val="24"/>
                <w:szCs w:val="24"/>
                <w:lang w:eastAsia="en-SG"/>
              </w:rPr>
              <w:t>)</w:t>
            </w:r>
          </w:p>
          <w:p w14:paraId="02BCCDB2"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lang w:eastAsia="en-SG"/>
              </w:rPr>
            </w:pPr>
            <w:r w:rsidRPr="00F374CE">
              <w:rPr>
                <w:rFonts w:ascii="Times New Roman" w:eastAsia="Times New Roman" w:hAnsi="Times New Roman" w:cs="Times New Roman"/>
                <w:color w:val="002060"/>
                <w:sz w:val="24"/>
                <w:szCs w:val="24"/>
                <w:lang w:eastAsia="en-SG"/>
              </w:rPr>
              <w:t>Phí phụ thu phòng đơn</w:t>
            </w:r>
            <w:r w:rsidRPr="00F374CE">
              <w:rPr>
                <w:rFonts w:ascii="Times New Roman" w:eastAsia="Times New Roman" w:hAnsi="Times New Roman" w:cs="Times New Roman"/>
                <w:color w:val="002060"/>
                <w:sz w:val="24"/>
                <w:szCs w:val="24"/>
                <w:lang w:val="en-US" w:eastAsia="en-SG"/>
              </w:rPr>
              <w:t xml:space="preserve"> </w:t>
            </w:r>
            <w:proofErr w:type="spellStart"/>
            <w:r w:rsidRPr="00F374CE">
              <w:rPr>
                <w:rFonts w:ascii="Times New Roman" w:eastAsia="Times New Roman" w:hAnsi="Times New Roman" w:cs="Times New Roman"/>
                <w:color w:val="002060"/>
                <w:sz w:val="24"/>
                <w:szCs w:val="24"/>
                <w:lang w:val="en-US" w:eastAsia="en-SG"/>
              </w:rPr>
              <w:t>dành</w:t>
            </w:r>
            <w:proofErr w:type="spellEnd"/>
            <w:r w:rsidRPr="00F374CE">
              <w:rPr>
                <w:rFonts w:ascii="Times New Roman" w:eastAsia="Times New Roman" w:hAnsi="Times New Roman" w:cs="Times New Roman"/>
                <w:color w:val="002060"/>
                <w:sz w:val="24"/>
                <w:szCs w:val="24"/>
                <w:lang w:val="en-US" w:eastAsia="en-SG"/>
              </w:rPr>
              <w:t xml:space="preserve"> </w:t>
            </w:r>
            <w:proofErr w:type="spellStart"/>
            <w:r w:rsidRPr="00F374CE">
              <w:rPr>
                <w:rFonts w:ascii="Times New Roman" w:eastAsia="Times New Roman" w:hAnsi="Times New Roman" w:cs="Times New Roman"/>
                <w:color w:val="002060"/>
                <w:sz w:val="24"/>
                <w:szCs w:val="24"/>
                <w:lang w:val="en-US" w:eastAsia="en-SG"/>
              </w:rPr>
              <w:t>cho</w:t>
            </w:r>
            <w:proofErr w:type="spellEnd"/>
            <w:r w:rsidRPr="00F374CE">
              <w:rPr>
                <w:rFonts w:ascii="Times New Roman" w:eastAsia="Times New Roman" w:hAnsi="Times New Roman" w:cs="Times New Roman"/>
                <w:color w:val="002060"/>
                <w:sz w:val="24"/>
                <w:szCs w:val="24"/>
                <w:lang w:val="en-US" w:eastAsia="en-SG"/>
              </w:rPr>
              <w:t xml:space="preserve"> </w:t>
            </w:r>
            <w:proofErr w:type="spellStart"/>
            <w:r w:rsidRPr="00F374CE">
              <w:rPr>
                <w:rFonts w:ascii="Times New Roman" w:eastAsia="Times New Roman" w:hAnsi="Times New Roman" w:cs="Times New Roman"/>
                <w:color w:val="002060"/>
                <w:sz w:val="24"/>
                <w:szCs w:val="24"/>
                <w:lang w:val="en-US" w:eastAsia="en-SG"/>
              </w:rPr>
              <w:t>khách</w:t>
            </w:r>
            <w:proofErr w:type="spellEnd"/>
            <w:r w:rsidRPr="00F374CE">
              <w:rPr>
                <w:rFonts w:ascii="Times New Roman" w:eastAsia="Times New Roman" w:hAnsi="Times New Roman" w:cs="Times New Roman"/>
                <w:color w:val="002060"/>
                <w:sz w:val="24"/>
                <w:szCs w:val="24"/>
                <w:lang w:val="en-US" w:eastAsia="en-SG"/>
              </w:rPr>
              <w:t xml:space="preserve"> </w:t>
            </w:r>
            <w:proofErr w:type="spellStart"/>
            <w:r w:rsidRPr="00F374CE">
              <w:rPr>
                <w:rFonts w:ascii="Times New Roman" w:eastAsia="Times New Roman" w:hAnsi="Times New Roman" w:cs="Times New Roman"/>
                <w:color w:val="002060"/>
                <w:sz w:val="24"/>
                <w:szCs w:val="24"/>
                <w:lang w:val="en-US" w:eastAsia="en-SG"/>
              </w:rPr>
              <w:t>yêu</w:t>
            </w:r>
            <w:proofErr w:type="spellEnd"/>
            <w:r w:rsidRPr="00F374CE">
              <w:rPr>
                <w:rFonts w:ascii="Times New Roman" w:eastAsia="Times New Roman" w:hAnsi="Times New Roman" w:cs="Times New Roman"/>
                <w:color w:val="002060"/>
                <w:sz w:val="24"/>
                <w:szCs w:val="24"/>
                <w:lang w:val="en-US" w:eastAsia="en-SG"/>
              </w:rPr>
              <w:t xml:space="preserve"> </w:t>
            </w:r>
            <w:proofErr w:type="spellStart"/>
            <w:r w:rsidRPr="00F374CE">
              <w:rPr>
                <w:rFonts w:ascii="Times New Roman" w:eastAsia="Times New Roman" w:hAnsi="Times New Roman" w:cs="Times New Roman"/>
                <w:color w:val="002060"/>
                <w:sz w:val="24"/>
                <w:szCs w:val="24"/>
                <w:lang w:val="en-US" w:eastAsia="en-SG"/>
              </w:rPr>
              <w:t>cầu</w:t>
            </w:r>
            <w:proofErr w:type="spellEnd"/>
            <w:r w:rsidRPr="00F374CE">
              <w:rPr>
                <w:rFonts w:ascii="Times New Roman" w:eastAsia="Times New Roman" w:hAnsi="Times New Roman" w:cs="Times New Roman"/>
                <w:color w:val="002060"/>
                <w:sz w:val="24"/>
                <w:szCs w:val="24"/>
                <w:lang w:eastAsia="en-SG"/>
              </w:rPr>
              <w:t xml:space="preserve">: </w:t>
            </w:r>
            <w:r w:rsidRPr="00F374CE">
              <w:rPr>
                <w:rFonts w:ascii="Times New Roman" w:eastAsia="Times New Roman" w:hAnsi="Times New Roman" w:cs="Times New Roman"/>
                <w:b/>
                <w:bCs/>
                <w:color w:val="002060"/>
                <w:sz w:val="24"/>
                <w:szCs w:val="24"/>
                <w:lang w:val="en-US" w:eastAsia="en-SG"/>
              </w:rPr>
              <w:t>5.00</w:t>
            </w:r>
            <w:r w:rsidRPr="00F374CE">
              <w:rPr>
                <w:rFonts w:ascii="Times New Roman" w:eastAsia="Times New Roman" w:hAnsi="Times New Roman" w:cs="Times New Roman"/>
                <w:b/>
                <w:bCs/>
                <w:color w:val="002060"/>
                <w:sz w:val="24"/>
                <w:szCs w:val="24"/>
                <w:lang w:eastAsia="en-SG"/>
              </w:rPr>
              <w:t>0.000 VNĐ/khách/</w:t>
            </w:r>
            <w:r w:rsidRPr="00F374CE">
              <w:rPr>
                <w:rFonts w:ascii="Times New Roman" w:eastAsia="Times New Roman" w:hAnsi="Times New Roman" w:cs="Times New Roman"/>
                <w:b/>
                <w:bCs/>
                <w:color w:val="002060"/>
                <w:sz w:val="24"/>
                <w:szCs w:val="24"/>
                <w:lang w:val="en-US" w:eastAsia="en-SG"/>
              </w:rPr>
              <w:t>tour</w:t>
            </w:r>
          </w:p>
          <w:p w14:paraId="202BCE0D"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lang w:eastAsia="en-SG"/>
              </w:rPr>
            </w:pPr>
            <w:r w:rsidRPr="00F374CE">
              <w:rPr>
                <w:rFonts w:ascii="Times New Roman" w:eastAsia="Times New Roman" w:hAnsi="Times New Roman" w:cs="Times New Roman"/>
                <w:color w:val="002060"/>
                <w:sz w:val="24"/>
                <w:szCs w:val="24"/>
                <w:lang w:eastAsia="en-SG"/>
              </w:rPr>
              <w:t>Trong những trường hợp khách quan như: thiên tai, khủng bố… hoặc do sự cố hay có sự thay đổi lịch trình của cá phương tiện vận chuyển công cộng như: máy bay, tàu hỏa … thì công ty sẽ giữ quyền thay đổi lộ trình bất cứ lúc nào vì sự thuận tiện, an toàn cho Quý khách hàng và sẽ không chịu trách nhiệm bồi thường những thiệt hại phát sinh.</w:t>
            </w:r>
          </w:p>
          <w:p w14:paraId="4B8C9EE4"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lang w:eastAsia="en-SG"/>
              </w:rPr>
            </w:pPr>
            <w:r w:rsidRPr="00F374CE">
              <w:rPr>
                <w:rFonts w:ascii="Times New Roman" w:eastAsia="Times New Roman" w:hAnsi="Times New Roman" w:cs="Times New Roman"/>
                <w:color w:val="002060"/>
                <w:sz w:val="24"/>
                <w:szCs w:val="24"/>
                <w:lang w:eastAsia="en-SG"/>
              </w:rPr>
              <w:t>Show ca múa nhạc “Cửu Trại Thiên Cổ Tình” 280 RMB/Khách.</w:t>
            </w:r>
          </w:p>
          <w:p w14:paraId="6CB87D52"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lang w:eastAsia="en-SG"/>
              </w:rPr>
            </w:pPr>
            <w:r w:rsidRPr="00F374CE">
              <w:rPr>
                <w:rFonts w:ascii="Times New Roman" w:eastAsia="Times New Roman" w:hAnsi="Times New Roman" w:cs="Times New Roman"/>
                <w:color w:val="002060"/>
                <w:sz w:val="24"/>
                <w:szCs w:val="24"/>
                <w:lang w:val="en-US" w:eastAsia="en-SG"/>
              </w:rPr>
              <w:t>B</w:t>
            </w:r>
            <w:r w:rsidRPr="00F374CE">
              <w:rPr>
                <w:rFonts w:ascii="Times New Roman" w:eastAsia="Times New Roman" w:hAnsi="Times New Roman" w:cs="Times New Roman"/>
                <w:color w:val="002060"/>
                <w:sz w:val="24"/>
                <w:szCs w:val="24"/>
                <w:lang w:eastAsia="en-SG"/>
              </w:rPr>
              <w:t xml:space="preserve">ữa ăn tự túc trong chương </w:t>
            </w:r>
            <w:proofErr w:type="gramStart"/>
            <w:r w:rsidRPr="00F374CE">
              <w:rPr>
                <w:rFonts w:ascii="Times New Roman" w:eastAsia="Times New Roman" w:hAnsi="Times New Roman" w:cs="Times New Roman"/>
                <w:color w:val="002060"/>
                <w:sz w:val="24"/>
                <w:szCs w:val="24"/>
                <w:lang w:eastAsia="en-SG"/>
              </w:rPr>
              <w:t>trình .</w:t>
            </w:r>
            <w:proofErr w:type="gramEnd"/>
          </w:p>
          <w:p w14:paraId="7CACB396"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lang w:eastAsia="en-SG"/>
              </w:rPr>
            </w:pPr>
            <w:r w:rsidRPr="00F374CE">
              <w:rPr>
                <w:rFonts w:ascii="Times New Roman" w:eastAsia="Times New Roman" w:hAnsi="Times New Roman" w:cs="Times New Roman"/>
                <w:color w:val="002060"/>
                <w:sz w:val="24"/>
                <w:szCs w:val="24"/>
                <w:lang w:eastAsia="en-SG"/>
              </w:rPr>
              <w:lastRenderedPageBreak/>
              <w:t>Hành lý quá cước quy định.</w:t>
            </w:r>
          </w:p>
          <w:p w14:paraId="08728AFD"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sz w:val="24"/>
                <w:szCs w:val="24"/>
              </w:rPr>
            </w:pPr>
            <w:r w:rsidRPr="00F374CE">
              <w:rPr>
                <w:rFonts w:ascii="Times New Roman" w:eastAsia="Times New Roman" w:hAnsi="Times New Roman" w:cs="Times New Roman"/>
                <w:color w:val="002060"/>
                <w:sz w:val="24"/>
                <w:szCs w:val="24"/>
                <w:lang w:eastAsia="en-SG"/>
              </w:rPr>
              <w:t>Thuế VAT và các chi phí cá nhân khác không có trong chương trình: Điện thoại, giặt ủi,…</w:t>
            </w:r>
          </w:p>
        </w:tc>
      </w:tr>
      <w:tr w:rsidR="00C51AFF" w:rsidRPr="00F374CE" w14:paraId="3AB0171C" w14:textId="77777777" w:rsidTr="00F374CE">
        <w:tc>
          <w:tcPr>
            <w:tcW w:w="10916" w:type="dxa"/>
            <w:shd w:val="clear" w:color="auto" w:fill="00B050"/>
          </w:tcPr>
          <w:p w14:paraId="2968F5F2" w14:textId="77777777" w:rsidR="00C51AFF" w:rsidRPr="00F374CE" w:rsidRDefault="00000000" w:rsidP="00F374CE">
            <w:pPr>
              <w:spacing w:line="360" w:lineRule="exact"/>
              <w:jc w:val="center"/>
              <w:rPr>
                <w:rFonts w:ascii="Times New Roman" w:eastAsia="Times New Roman" w:hAnsi="Times New Roman" w:cs="Times New Roman"/>
                <w:sz w:val="24"/>
                <w:szCs w:val="24"/>
              </w:rPr>
            </w:pPr>
            <w:r w:rsidRPr="00F374CE">
              <w:rPr>
                <w:rFonts w:ascii="Times New Roman" w:eastAsia="Times New Roman" w:hAnsi="Times New Roman" w:cs="Times New Roman"/>
                <w:b/>
                <w:color w:val="FFFFFF"/>
                <w:sz w:val="24"/>
                <w:szCs w:val="24"/>
              </w:rPr>
              <w:lastRenderedPageBreak/>
              <w:t>MỘT SỐ ĐIỀU CẦN LƯU Ý</w:t>
            </w:r>
          </w:p>
        </w:tc>
      </w:tr>
      <w:tr w:rsidR="00C51AFF" w:rsidRPr="00F374CE" w14:paraId="45937CCE" w14:textId="77777777" w:rsidTr="00F374CE">
        <w:tc>
          <w:tcPr>
            <w:tcW w:w="10916" w:type="dxa"/>
            <w:tcBorders>
              <w:bottom w:val="single" w:sz="4" w:space="0" w:color="auto"/>
            </w:tcBorders>
            <w:shd w:val="clear" w:color="auto" w:fill="auto"/>
          </w:tcPr>
          <w:p w14:paraId="107370FB" w14:textId="77777777" w:rsidR="00C51AFF" w:rsidRPr="00F374CE" w:rsidRDefault="00000000" w:rsidP="00F374CE">
            <w:pPr>
              <w:numPr>
                <w:ilvl w:val="0"/>
                <w:numId w:val="5"/>
              </w:numPr>
              <w:tabs>
                <w:tab w:val="left" w:pos="520"/>
              </w:tabs>
              <w:spacing w:line="360" w:lineRule="exact"/>
              <w:ind w:left="522" w:hanging="420"/>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lang w:eastAsia="en-SG"/>
              </w:rPr>
              <w:t xml:space="preserve">Khi đăng ký tour du lịch, Quý khách vui lòng đọc kỹ chương trình, giá tour, các khoản bao gồm cũng như không bao gồm, </w:t>
            </w:r>
            <w:r w:rsidRPr="00F374CE">
              <w:rPr>
                <w:rFonts w:ascii="Times New Roman" w:eastAsia="Times New Roman" w:hAnsi="Times New Roman" w:cs="Times New Roman"/>
                <w:color w:val="002060"/>
                <w:sz w:val="24"/>
                <w:szCs w:val="24"/>
              </w:rPr>
              <w:t xml:space="preserve">các điều kiện hủy tour </w:t>
            </w:r>
            <w:r w:rsidRPr="00F374CE">
              <w:rPr>
                <w:rFonts w:ascii="Times New Roman" w:eastAsia="Times New Roman" w:hAnsi="Times New Roman" w:cs="Times New Roman"/>
                <w:color w:val="002060"/>
                <w:sz w:val="24"/>
                <w:szCs w:val="24"/>
                <w:lang w:eastAsia="en-SG"/>
              </w:rPr>
              <w:t xml:space="preserve"> trong chương trình. Trong trường hợp Quý khách không trực tiếp đến đăng ký tour mà do người khác đến đăng ký thì Quý khách vui lòng tìm hiểu kỹ chương trình từ người đăng ký cho mình.</w:t>
            </w:r>
          </w:p>
          <w:p w14:paraId="37C1FE90" w14:textId="77777777" w:rsidR="00C51AFF" w:rsidRPr="00F374CE" w:rsidRDefault="00000000" w:rsidP="00F374CE">
            <w:pPr>
              <w:numPr>
                <w:ilvl w:val="0"/>
                <w:numId w:val="5"/>
              </w:numPr>
              <w:tabs>
                <w:tab w:val="left" w:pos="520"/>
              </w:tabs>
              <w:spacing w:line="360" w:lineRule="exact"/>
              <w:ind w:left="522" w:hanging="420"/>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 xml:space="preserve">Quý khách vui lòng đem theo Passport (bản chính), đặt cọc trước 50% giá tour khi đăng ký tour và hoàn tất thanh toán trước 2 tuần trước khi tour khởi hành. </w:t>
            </w:r>
          </w:p>
          <w:p w14:paraId="284FA8B0" w14:textId="77777777" w:rsidR="00C51AFF" w:rsidRPr="00F374CE" w:rsidRDefault="00000000" w:rsidP="00F374CE">
            <w:pPr>
              <w:numPr>
                <w:ilvl w:val="0"/>
                <w:numId w:val="5"/>
              </w:numPr>
              <w:tabs>
                <w:tab w:val="left" w:pos="520"/>
              </w:tabs>
              <w:spacing w:line="360" w:lineRule="exact"/>
              <w:ind w:left="522" w:hanging="420"/>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Quý khách mang 2 Quốc tịch hoặc Travel document vui lòng thông báo với nhân viên bán tour ngay thời điểm đăng ký tour và nộp bản gốc kèm các giấy tờ có liên quan (nếu có). </w:t>
            </w:r>
          </w:p>
          <w:p w14:paraId="130741A1" w14:textId="77777777" w:rsidR="00C51AFF" w:rsidRPr="00F374CE" w:rsidRDefault="00000000" w:rsidP="00F374CE">
            <w:pPr>
              <w:numPr>
                <w:ilvl w:val="0"/>
                <w:numId w:val="5"/>
              </w:numPr>
              <w:tabs>
                <w:tab w:val="left" w:pos="520"/>
              </w:tabs>
              <w:spacing w:line="360" w:lineRule="exact"/>
              <w:ind w:left="522" w:hanging="420"/>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Quý khách chỉ mang thẻ xanh (thẻ tạm trú tại nước ngoài) và không c</w:t>
            </w:r>
            <w:r w:rsidRPr="00F374CE">
              <w:rPr>
                <w:rFonts w:ascii="Times New Roman" w:eastAsia="Times New Roman" w:hAnsi="Times New Roman" w:cs="Times New Roman"/>
                <w:color w:val="002060"/>
                <w:sz w:val="24"/>
                <w:szCs w:val="24"/>
                <w:lang w:val="en-US"/>
              </w:rPr>
              <w:t>ó</w:t>
            </w:r>
            <w:r w:rsidRPr="00F374CE">
              <w:rPr>
                <w:rFonts w:ascii="Times New Roman" w:eastAsia="Times New Roman" w:hAnsi="Times New Roman" w:cs="Times New Roman"/>
                <w:color w:val="002060"/>
                <w:sz w:val="24"/>
                <w:szCs w:val="24"/>
              </w:rPr>
              <w:t xml:space="preserve"> hộ chiếu VN còn hiệu lực thì không đăng ký du lịch sang nước thứ ba được.</w:t>
            </w:r>
          </w:p>
          <w:p w14:paraId="186D813A" w14:textId="77777777" w:rsidR="00C51AFF" w:rsidRPr="00F374CE" w:rsidRDefault="00000000" w:rsidP="00F374CE">
            <w:pPr>
              <w:numPr>
                <w:ilvl w:val="0"/>
                <w:numId w:val="5"/>
              </w:numPr>
              <w:tabs>
                <w:tab w:val="left" w:pos="520"/>
              </w:tabs>
              <w:spacing w:line="360" w:lineRule="exact"/>
              <w:ind w:left="522" w:hanging="420"/>
              <w:jc w:val="both"/>
              <w:rPr>
                <w:rFonts w:ascii="Times New Roman" w:eastAsia="Times New Roman" w:hAnsi="Times New Roman" w:cs="Times New Roman"/>
                <w:b/>
                <w:bCs/>
                <w:color w:val="002060"/>
                <w:sz w:val="24"/>
                <w:szCs w:val="24"/>
              </w:rPr>
            </w:pPr>
            <w:r w:rsidRPr="00F374CE">
              <w:rPr>
                <w:rFonts w:ascii="Times New Roman" w:eastAsia="Times New Roman" w:hAnsi="Times New Roman" w:cs="Times New Roman"/>
                <w:b/>
                <w:bCs/>
                <w:color w:val="002060"/>
                <w:sz w:val="24"/>
                <w:szCs w:val="24"/>
              </w:rPr>
              <w:t>Chương trình tour dành cho khách mang hộ chiếu Việt Nam được cấp ở Việt Nam.</w:t>
            </w:r>
          </w:p>
          <w:p w14:paraId="3C034957" w14:textId="77777777" w:rsidR="00C51AFF" w:rsidRPr="00F374CE" w:rsidRDefault="00000000" w:rsidP="00F374CE">
            <w:pPr>
              <w:numPr>
                <w:ilvl w:val="0"/>
                <w:numId w:val="5"/>
              </w:numPr>
              <w:tabs>
                <w:tab w:val="left" w:pos="520"/>
              </w:tabs>
              <w:spacing w:line="360" w:lineRule="exact"/>
              <w:ind w:left="522" w:hanging="420"/>
              <w:jc w:val="both"/>
              <w:rPr>
                <w:rFonts w:ascii="Times New Roman" w:eastAsia="Times New Roman" w:hAnsi="Times New Roman" w:cs="Times New Roman"/>
                <w:b/>
                <w:bCs/>
                <w:color w:val="002060"/>
                <w:sz w:val="24"/>
                <w:szCs w:val="24"/>
              </w:rPr>
            </w:pPr>
            <w:r w:rsidRPr="00F374CE">
              <w:rPr>
                <w:rFonts w:ascii="Times New Roman" w:eastAsia="Times New Roman" w:hAnsi="Times New Roman" w:cs="Times New Roman"/>
                <w:b/>
                <w:bCs/>
                <w:color w:val="002060"/>
                <w:sz w:val="24"/>
                <w:szCs w:val="24"/>
              </w:rPr>
              <w:t>Trong trường hợp quý khách mang hộ chiếu Việt Nam được cấp ở lãnh sự quán nước ngoài thì vui lòng liên hệ báo cho nhân viên tư vấn trước khi đăng ký tour.</w:t>
            </w:r>
          </w:p>
          <w:p w14:paraId="65215C14" w14:textId="77777777" w:rsidR="00C51AFF" w:rsidRPr="00F374CE" w:rsidRDefault="00000000" w:rsidP="00F374CE">
            <w:pPr>
              <w:numPr>
                <w:ilvl w:val="0"/>
                <w:numId w:val="5"/>
              </w:numPr>
              <w:tabs>
                <w:tab w:val="left" w:pos="520"/>
              </w:tabs>
              <w:spacing w:line="360" w:lineRule="exact"/>
              <w:ind w:left="522" w:hanging="420"/>
              <w:jc w:val="both"/>
              <w:rPr>
                <w:rFonts w:ascii="Times New Roman" w:eastAsia="Times New Roman" w:hAnsi="Times New Roman" w:cs="Times New Roman"/>
                <w:b/>
                <w:bCs/>
                <w:color w:val="002060"/>
                <w:sz w:val="24"/>
                <w:szCs w:val="24"/>
              </w:rPr>
            </w:pPr>
            <w:r w:rsidRPr="00F374CE">
              <w:rPr>
                <w:rFonts w:ascii="Times New Roman" w:eastAsia="Times New Roman" w:hAnsi="Times New Roman" w:cs="Times New Roman"/>
                <w:b/>
                <w:bCs/>
                <w:color w:val="002060"/>
                <w:sz w:val="24"/>
                <w:szCs w:val="24"/>
              </w:rPr>
              <w:t>Trong tường hợp khách mang quốc tịch nước ngoài sẽ phải làm visa du lịch Trung Quốc dành cho cá nhân, chi phí nộp visa lẻ sẽ được báo giá cụ thể theo từng quốc tịch riêng biệt.</w:t>
            </w:r>
          </w:p>
          <w:p w14:paraId="4BD6646D" w14:textId="77777777" w:rsidR="00C51AFF" w:rsidRPr="00F374CE" w:rsidRDefault="00000000" w:rsidP="00F374CE">
            <w:pPr>
              <w:numPr>
                <w:ilvl w:val="0"/>
                <w:numId w:val="5"/>
              </w:numPr>
              <w:tabs>
                <w:tab w:val="left" w:pos="520"/>
              </w:tabs>
              <w:spacing w:line="360" w:lineRule="exact"/>
              <w:ind w:left="522" w:hanging="420"/>
              <w:jc w:val="both"/>
              <w:rPr>
                <w:rFonts w:ascii="Times New Roman" w:eastAsia="Times New Roman" w:hAnsi="Times New Roman" w:cs="Times New Roman"/>
                <w:b/>
                <w:bCs/>
                <w:color w:val="002060"/>
                <w:sz w:val="24"/>
                <w:szCs w:val="24"/>
              </w:rPr>
            </w:pPr>
            <w:r w:rsidRPr="00F374CE">
              <w:rPr>
                <w:rFonts w:ascii="Times New Roman" w:eastAsia="Times New Roman" w:hAnsi="Times New Roman" w:cs="Times New Roman"/>
                <w:b/>
                <w:bCs/>
                <w:color w:val="002060"/>
                <w:sz w:val="24"/>
                <w:szCs w:val="24"/>
              </w:rPr>
              <w:t xml:space="preserve">Trường hợp khách ngoại quốc (không phải Việt Kiều), phía Trung Quốc sẽ phụ thu </w:t>
            </w:r>
            <w:r w:rsidRPr="00F374CE">
              <w:rPr>
                <w:rFonts w:ascii="Times New Roman" w:eastAsia="Times New Roman" w:hAnsi="Times New Roman" w:cs="Times New Roman"/>
                <w:b/>
                <w:bCs/>
                <w:color w:val="002060"/>
                <w:sz w:val="24"/>
                <w:szCs w:val="24"/>
                <w:lang w:val="en-US"/>
              </w:rPr>
              <w:t>2.500.000VNĐ</w:t>
            </w:r>
            <w:r w:rsidRPr="00F374CE">
              <w:rPr>
                <w:rFonts w:ascii="Times New Roman" w:eastAsia="Times New Roman" w:hAnsi="Times New Roman" w:cs="Times New Roman"/>
                <w:b/>
                <w:bCs/>
                <w:color w:val="002060"/>
                <w:sz w:val="24"/>
                <w:szCs w:val="24"/>
              </w:rPr>
              <w:t>/khách.</w:t>
            </w:r>
          </w:p>
          <w:p w14:paraId="7AD7786B"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 xml:space="preserve">Do tính chất là đoàn ghép khách lẻ, công ty sẽ có trách nhiệm thu nhận khách cho đủ đoàn (10 khách người lớn trở lên) thì đoàn sẽ khởi hành đúng lịch trình. Nếu số lượng đoàn dưới 10 khách, công ty có trách nhiệm thông báo cho khách trước ngày khởi hành </w:t>
            </w:r>
            <w:r w:rsidRPr="00F374CE">
              <w:rPr>
                <w:rFonts w:ascii="Times New Roman" w:eastAsia="Times New Roman" w:hAnsi="Times New Roman" w:cs="Times New Roman"/>
                <w:color w:val="002060"/>
                <w:sz w:val="24"/>
                <w:szCs w:val="24"/>
                <w:lang w:val="en-US"/>
              </w:rPr>
              <w:t>8</w:t>
            </w:r>
            <w:r w:rsidRPr="00F374CE">
              <w:rPr>
                <w:rFonts w:ascii="Times New Roman" w:eastAsia="Times New Roman" w:hAnsi="Times New Roman" w:cs="Times New Roman"/>
                <w:color w:val="002060"/>
                <w:sz w:val="24"/>
                <w:szCs w:val="24"/>
              </w:rPr>
              <w:t xml:space="preserve"> ngày và sẽ thỏa thuận lại ngày khởi hành mới hoặc hoàn trả lại toàn bộ số tiền cho khách đã đăng ký trước đó.</w:t>
            </w:r>
          </w:p>
          <w:p w14:paraId="3733A45F"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Đối với khách hàng hơn 7</w:t>
            </w:r>
            <w:r w:rsidRPr="00F374CE">
              <w:rPr>
                <w:rFonts w:ascii="Times New Roman" w:eastAsia="Times New Roman" w:hAnsi="Times New Roman" w:cs="Times New Roman"/>
                <w:color w:val="002060"/>
                <w:sz w:val="24"/>
                <w:szCs w:val="24"/>
                <w:lang w:val="en-US"/>
              </w:rPr>
              <w:t>0</w:t>
            </w:r>
            <w:r w:rsidRPr="00F374CE">
              <w:rPr>
                <w:rFonts w:ascii="Times New Roman" w:eastAsia="Times New Roman" w:hAnsi="Times New Roman" w:cs="Times New Roman"/>
                <w:color w:val="002060"/>
                <w:sz w:val="24"/>
                <w:szCs w:val="24"/>
              </w:rPr>
              <w:t xml:space="preserve"> tuổi trở lên, quý khách và gia đình cam kết đảm bảo tình trạng sức khoẻ để có thể tham gia tour</w:t>
            </w:r>
            <w:r w:rsidRPr="00F374CE">
              <w:rPr>
                <w:rFonts w:ascii="Times New Roman" w:eastAsia="Times New Roman" w:hAnsi="Times New Roman" w:cs="Times New Roman"/>
                <w:color w:val="002060"/>
                <w:sz w:val="24"/>
                <w:szCs w:val="24"/>
                <w:lang w:val="en-US"/>
              </w:rPr>
              <w:t xml:space="preserve">, </w:t>
            </w:r>
            <w:r w:rsidRPr="00F374CE">
              <w:rPr>
                <w:rFonts w:ascii="Times New Roman" w:eastAsia="Times New Roman" w:hAnsi="Times New Roman" w:cs="Times New Roman"/>
                <w:color w:val="002060"/>
                <w:sz w:val="24"/>
                <w:szCs w:val="24"/>
              </w:rPr>
              <w:t xml:space="preserve"> khi đăng ký và phải có người thân dưới 60 tuổi (đầy đủ sức khỏe) đi </w:t>
            </w:r>
            <w:proofErr w:type="spellStart"/>
            <w:r w:rsidRPr="00F374CE">
              <w:rPr>
                <w:rFonts w:ascii="Times New Roman" w:eastAsia="Times New Roman" w:hAnsi="Times New Roman" w:cs="Times New Roman"/>
                <w:color w:val="002060"/>
                <w:sz w:val="24"/>
                <w:szCs w:val="24"/>
                <w:lang w:val="en-US"/>
              </w:rPr>
              <w:t>kèm</w:t>
            </w:r>
            <w:proofErr w:type="spellEnd"/>
            <w:r w:rsidRPr="00F374CE">
              <w:rPr>
                <w:rFonts w:ascii="Times New Roman" w:eastAsia="Times New Roman" w:hAnsi="Times New Roman" w:cs="Times New Roman"/>
                <w:color w:val="002060"/>
                <w:sz w:val="24"/>
                <w:szCs w:val="24"/>
              </w:rPr>
              <w:t>.</w:t>
            </w:r>
          </w:p>
          <w:p w14:paraId="5335A1F5"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Sau khi đóng tiền, nếu quý khách muốn hủy tour, vui lòng đem CMND &amp; hóa đơn đã đóng tiền đến ngay văn phòng công ty để làm thủ tục hủy tour. Công ty không nhận khách báo hủy qua điện thoại.</w:t>
            </w:r>
          </w:p>
          <w:p w14:paraId="4B931EDA"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Trường hợp Quý khách không được xuất cảnh và nhập cảnh vì lý do cá nhân (như hình ảnh, thông tin giấy tờ trong bản gốc bị mờ, không rõ ràng, passport hết hạn, không đúng quy định</w:t>
            </w:r>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nợ</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thuế</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hoặc</w:t>
            </w:r>
            <w:proofErr w:type="spellEnd"/>
            <w:r w:rsidRPr="00F374CE">
              <w:rPr>
                <w:rFonts w:ascii="Times New Roman" w:eastAsia="Times New Roman" w:hAnsi="Times New Roman" w:cs="Times New Roman"/>
                <w:color w:val="002060"/>
                <w:sz w:val="24"/>
                <w:szCs w:val="24"/>
                <w:lang w:val="en-US"/>
              </w:rPr>
              <w:t xml:space="preserve"> vi </w:t>
            </w:r>
            <w:proofErr w:type="spellStart"/>
            <w:r w:rsidRPr="00F374CE">
              <w:rPr>
                <w:rFonts w:ascii="Times New Roman" w:eastAsia="Times New Roman" w:hAnsi="Times New Roman" w:cs="Times New Roman"/>
                <w:color w:val="002060"/>
                <w:sz w:val="24"/>
                <w:szCs w:val="24"/>
                <w:lang w:val="en-US"/>
              </w:rPr>
              <w:t>phạm</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pháp</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luật</w:t>
            </w:r>
            <w:proofErr w:type="spellEnd"/>
            <w:r w:rsidRPr="00F374CE">
              <w:rPr>
                <w:rFonts w:ascii="Times New Roman" w:eastAsia="Times New Roman" w:hAnsi="Times New Roman" w:cs="Times New Roman"/>
                <w:color w:val="002060"/>
                <w:sz w:val="24"/>
                <w:szCs w:val="24"/>
              </w:rPr>
              <w:t>…</w:t>
            </w:r>
            <w:proofErr w:type="spellStart"/>
            <w:r w:rsidRPr="00F374CE">
              <w:rPr>
                <w:rFonts w:ascii="Times New Roman" w:eastAsia="Times New Roman" w:hAnsi="Times New Roman" w:cs="Times New Roman"/>
                <w:color w:val="002060"/>
                <w:sz w:val="24"/>
                <w:szCs w:val="24"/>
                <w:lang w:val="en-US"/>
              </w:rPr>
              <w:t>v.v</w:t>
            </w:r>
            <w:proofErr w:type="spellEnd"/>
            <w:r w:rsidRPr="00F374CE">
              <w:rPr>
                <w:rFonts w:ascii="Times New Roman" w:eastAsia="Times New Roman" w:hAnsi="Times New Roman" w:cs="Times New Roman"/>
                <w:color w:val="002060"/>
                <w:sz w:val="24"/>
                <w:szCs w:val="24"/>
                <w:lang w:val="en-US"/>
              </w:rPr>
              <w:t xml:space="preserve"> </w:t>
            </w:r>
            <w:r w:rsidRPr="00F374CE">
              <w:rPr>
                <w:rFonts w:ascii="Times New Roman" w:eastAsia="Times New Roman" w:hAnsi="Times New Roman" w:cs="Times New Roman"/>
                <w:color w:val="002060"/>
                <w:sz w:val="24"/>
                <w:szCs w:val="24"/>
              </w:rPr>
              <w:t>) công ty sẽ không chịu trách nhiệm và sẽ không hoàn trả tiền tour.</w:t>
            </w:r>
          </w:p>
          <w:p w14:paraId="66136BC8"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Tùy theo điều kiện thực tế mà chương trình tham quan, khách sạn, có thể thay đổi</w:t>
            </w:r>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thứ</w:t>
            </w:r>
            <w:proofErr w:type="spellEnd"/>
            <w:r w:rsidRPr="00F374CE">
              <w:rPr>
                <w:rFonts w:ascii="Times New Roman" w:eastAsia="Times New Roman" w:hAnsi="Times New Roman" w:cs="Times New Roman"/>
                <w:color w:val="002060"/>
                <w:sz w:val="24"/>
                <w:szCs w:val="24"/>
                <w:lang w:val="en-US"/>
              </w:rPr>
              <w:t xml:space="preserve"> </w:t>
            </w:r>
            <w:proofErr w:type="spellStart"/>
            <w:r w:rsidRPr="00F374CE">
              <w:rPr>
                <w:rFonts w:ascii="Times New Roman" w:eastAsia="Times New Roman" w:hAnsi="Times New Roman" w:cs="Times New Roman"/>
                <w:color w:val="002060"/>
                <w:sz w:val="24"/>
                <w:szCs w:val="24"/>
                <w:lang w:val="en-US"/>
              </w:rPr>
              <w:t>tự</w:t>
            </w:r>
            <w:proofErr w:type="spellEnd"/>
            <w:r w:rsidRPr="00F374CE">
              <w:rPr>
                <w:rFonts w:ascii="Times New Roman" w:eastAsia="Times New Roman" w:hAnsi="Times New Roman" w:cs="Times New Roman"/>
                <w:color w:val="002060"/>
                <w:sz w:val="24"/>
                <w:szCs w:val="24"/>
              </w:rPr>
              <w:t xml:space="preserve"> cho phù hợp, tuy nhiên tổng số điểm tham quan vẫn đảm bảo đầy đủ.</w:t>
            </w:r>
          </w:p>
          <w:p w14:paraId="121AC8A7"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 xml:space="preserve">Các chuyến bay và giờ bay có thể thay đổi giờ chót, do phụ thuộc vào các hãng hàng không. </w:t>
            </w:r>
          </w:p>
          <w:p w14:paraId="28905ED9"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b/>
                <w:color w:val="FFFFFF"/>
                <w:sz w:val="24"/>
                <w:szCs w:val="24"/>
              </w:rPr>
            </w:pPr>
            <w:r w:rsidRPr="00F374CE">
              <w:rPr>
                <w:rFonts w:ascii="Times New Roman" w:eastAsia="Times New Roman" w:hAnsi="Times New Roman" w:cs="Times New Roman"/>
                <w:color w:val="002060"/>
                <w:sz w:val="24"/>
                <w:szCs w:val="24"/>
              </w:rPr>
              <w:t>Trong những trường hợp bất khả kháng như: khủng bố, bạo động, thiên tai, sự thay đổi lịch trình của hàng không, tàu hỏa… công ty sẽ chủ động thay đổi lộ trình đi hoặc hủy tour vì sự thuận tiện và an toàn của Quý khách và không chịu trách nhiệm bồi thường cho những chi phí phát sinh, cũng như những dịch vụ đã thực hiện.</w:t>
            </w:r>
          </w:p>
        </w:tc>
      </w:tr>
      <w:tr w:rsidR="00C51AFF" w:rsidRPr="00F374CE" w14:paraId="7D0D4566" w14:textId="77777777" w:rsidTr="00F374CE">
        <w:tc>
          <w:tcPr>
            <w:tcW w:w="10916" w:type="dxa"/>
            <w:shd w:val="clear" w:color="auto" w:fill="00B050"/>
          </w:tcPr>
          <w:p w14:paraId="4627B9BC" w14:textId="77777777" w:rsidR="00C51AFF" w:rsidRPr="00F374CE" w:rsidRDefault="00000000" w:rsidP="00F374CE">
            <w:pPr>
              <w:spacing w:line="360" w:lineRule="exact"/>
              <w:jc w:val="center"/>
              <w:rPr>
                <w:rFonts w:ascii="Times New Roman" w:eastAsia="Times New Roman" w:hAnsi="Times New Roman" w:cs="Times New Roman"/>
                <w:b/>
                <w:bCs/>
                <w:color w:val="FFFFFF" w:themeColor="background1"/>
                <w:sz w:val="24"/>
                <w:szCs w:val="24"/>
                <w:lang w:val="en-US"/>
              </w:rPr>
            </w:pPr>
            <w:r w:rsidRPr="00F374CE">
              <w:rPr>
                <w:rFonts w:ascii="Times New Roman" w:eastAsia="Times New Roman" w:hAnsi="Times New Roman" w:cs="Times New Roman"/>
                <w:b/>
                <w:bCs/>
                <w:color w:val="FFFFFF" w:themeColor="background1"/>
                <w:sz w:val="24"/>
                <w:szCs w:val="24"/>
                <w:lang w:val="en-US"/>
              </w:rPr>
              <w:lastRenderedPageBreak/>
              <w:t>ĐIỀU KIỆN HỦY TOUR</w:t>
            </w:r>
          </w:p>
        </w:tc>
      </w:tr>
      <w:tr w:rsidR="00C51AFF" w:rsidRPr="00F374CE" w14:paraId="30C3A0A5" w14:textId="77777777" w:rsidTr="00F374CE">
        <w:tc>
          <w:tcPr>
            <w:tcW w:w="10916" w:type="dxa"/>
            <w:shd w:val="clear" w:color="auto" w:fill="auto"/>
          </w:tcPr>
          <w:p w14:paraId="012C4DAC"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lang w:eastAsia="en-SG"/>
              </w:rPr>
            </w:pPr>
            <w:r w:rsidRPr="00F374CE">
              <w:rPr>
                <w:rFonts w:ascii="Times New Roman" w:eastAsia="Times New Roman" w:hAnsi="Times New Roman" w:cs="Times New Roman"/>
                <w:color w:val="002060"/>
                <w:sz w:val="24"/>
                <w:szCs w:val="24"/>
                <w:lang w:eastAsia="en-SG"/>
              </w:rPr>
              <w:t xml:space="preserve">Đặt cọc 50% giá trị tour sau khi đặt tour. Phần còn lại vui lòng thanh toán trước </w:t>
            </w:r>
            <w:r w:rsidRPr="00F374CE">
              <w:rPr>
                <w:rFonts w:ascii="Times New Roman" w:eastAsia="Times New Roman" w:hAnsi="Times New Roman" w:cs="Times New Roman"/>
                <w:color w:val="002060"/>
                <w:sz w:val="24"/>
                <w:szCs w:val="24"/>
                <w:lang w:val="en-US" w:eastAsia="en-SG"/>
              </w:rPr>
              <w:t>10</w:t>
            </w:r>
            <w:r w:rsidRPr="00F374CE">
              <w:rPr>
                <w:rFonts w:ascii="Times New Roman" w:eastAsia="Times New Roman" w:hAnsi="Times New Roman" w:cs="Times New Roman"/>
                <w:color w:val="002060"/>
                <w:sz w:val="24"/>
                <w:szCs w:val="24"/>
                <w:lang w:eastAsia="en-SG"/>
              </w:rPr>
              <w:t xml:space="preserve"> ngày khởi hành.</w:t>
            </w:r>
          </w:p>
          <w:p w14:paraId="1BAC7D74"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 xml:space="preserve">Hủy tour </w:t>
            </w:r>
            <w:proofErr w:type="spellStart"/>
            <w:r w:rsidRPr="00F374CE">
              <w:rPr>
                <w:rFonts w:ascii="Times New Roman" w:eastAsia="Times New Roman" w:hAnsi="Times New Roman" w:cs="Times New Roman"/>
                <w:color w:val="002060"/>
                <w:sz w:val="24"/>
                <w:szCs w:val="24"/>
                <w:lang w:val="en-US"/>
              </w:rPr>
              <w:t>ngay</w:t>
            </w:r>
            <w:proofErr w:type="spellEnd"/>
            <w:r w:rsidRPr="00F374CE">
              <w:rPr>
                <w:rFonts w:ascii="Times New Roman" w:eastAsia="Times New Roman" w:hAnsi="Times New Roman" w:cs="Times New Roman"/>
                <w:color w:val="002060"/>
                <w:sz w:val="24"/>
                <w:szCs w:val="24"/>
                <w:lang w:val="en-US"/>
              </w:rPr>
              <w:t xml:space="preserve"> </w:t>
            </w:r>
            <w:r w:rsidRPr="00F374CE">
              <w:rPr>
                <w:rFonts w:ascii="Times New Roman" w:eastAsia="Times New Roman" w:hAnsi="Times New Roman" w:cs="Times New Roman"/>
                <w:color w:val="002060"/>
                <w:sz w:val="24"/>
                <w:szCs w:val="24"/>
              </w:rPr>
              <w:t>sau khi đăng ký phí phạt 50% tiền cọc (</w:t>
            </w:r>
            <w:proofErr w:type="spellStart"/>
            <w:r w:rsidRPr="00F374CE">
              <w:rPr>
                <w:rFonts w:ascii="Times New Roman" w:eastAsia="Times New Roman" w:hAnsi="Times New Roman" w:cs="Times New Roman"/>
                <w:color w:val="002060"/>
                <w:sz w:val="24"/>
                <w:szCs w:val="24"/>
                <w:lang w:val="en-US"/>
              </w:rPr>
              <w:t>cộng</w:t>
            </w:r>
            <w:proofErr w:type="spellEnd"/>
            <w:r w:rsidRPr="00F374CE">
              <w:rPr>
                <w:rFonts w:ascii="Times New Roman" w:eastAsia="Times New Roman" w:hAnsi="Times New Roman" w:cs="Times New Roman"/>
                <w:color w:val="002060"/>
                <w:sz w:val="24"/>
                <w:szCs w:val="24"/>
                <w:lang w:val="en-US"/>
              </w:rPr>
              <w:t xml:space="preserve"> </w:t>
            </w:r>
            <w:r w:rsidRPr="00F374CE">
              <w:rPr>
                <w:rFonts w:ascii="Times New Roman" w:eastAsia="Times New Roman" w:hAnsi="Times New Roman" w:cs="Times New Roman"/>
                <w:color w:val="002060"/>
                <w:sz w:val="24"/>
                <w:szCs w:val="24"/>
              </w:rPr>
              <w:t>phí visa nếu có).</w:t>
            </w:r>
          </w:p>
          <w:p w14:paraId="435586EF"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Hủy tour trước 14 ngày phí phạt = 50% tổng giá tour chương trình (</w:t>
            </w:r>
            <w:proofErr w:type="spellStart"/>
            <w:r w:rsidRPr="00F374CE">
              <w:rPr>
                <w:rFonts w:ascii="Times New Roman" w:eastAsia="Times New Roman" w:hAnsi="Times New Roman" w:cs="Times New Roman"/>
                <w:color w:val="002060"/>
                <w:sz w:val="24"/>
                <w:szCs w:val="24"/>
                <w:lang w:val="en-US"/>
              </w:rPr>
              <w:t>cộng</w:t>
            </w:r>
            <w:proofErr w:type="spellEnd"/>
            <w:r w:rsidRPr="00F374CE">
              <w:rPr>
                <w:rFonts w:ascii="Times New Roman" w:eastAsia="Times New Roman" w:hAnsi="Times New Roman" w:cs="Times New Roman"/>
                <w:color w:val="002060"/>
                <w:sz w:val="24"/>
                <w:szCs w:val="24"/>
                <w:lang w:val="en-US"/>
              </w:rPr>
              <w:t xml:space="preserve"> </w:t>
            </w:r>
            <w:r w:rsidRPr="00F374CE">
              <w:rPr>
                <w:rFonts w:ascii="Times New Roman" w:eastAsia="Times New Roman" w:hAnsi="Times New Roman" w:cs="Times New Roman"/>
                <w:color w:val="002060"/>
                <w:sz w:val="24"/>
                <w:szCs w:val="24"/>
              </w:rPr>
              <w:t>phí visa nếu có) (Tính theo ngày làm việc)</w:t>
            </w:r>
          </w:p>
          <w:p w14:paraId="43266237"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Hủy tour trước 10 ngày phí phạt = 75% tổng giá tour chương trình (</w:t>
            </w:r>
            <w:proofErr w:type="spellStart"/>
            <w:r w:rsidRPr="00F374CE">
              <w:rPr>
                <w:rFonts w:ascii="Times New Roman" w:eastAsia="Times New Roman" w:hAnsi="Times New Roman" w:cs="Times New Roman"/>
                <w:color w:val="002060"/>
                <w:sz w:val="24"/>
                <w:szCs w:val="24"/>
                <w:lang w:val="en-US"/>
              </w:rPr>
              <w:t>cộng</w:t>
            </w:r>
            <w:proofErr w:type="spellEnd"/>
            <w:r w:rsidRPr="00F374CE">
              <w:rPr>
                <w:rFonts w:ascii="Times New Roman" w:eastAsia="Times New Roman" w:hAnsi="Times New Roman" w:cs="Times New Roman"/>
                <w:color w:val="002060"/>
                <w:sz w:val="24"/>
                <w:szCs w:val="24"/>
                <w:lang w:val="en-US"/>
              </w:rPr>
              <w:t xml:space="preserve"> </w:t>
            </w:r>
            <w:r w:rsidRPr="00F374CE">
              <w:rPr>
                <w:rFonts w:ascii="Times New Roman" w:eastAsia="Times New Roman" w:hAnsi="Times New Roman" w:cs="Times New Roman"/>
                <w:color w:val="002060"/>
                <w:sz w:val="24"/>
                <w:szCs w:val="24"/>
              </w:rPr>
              <w:t>phí visa nếu có) (Tính theo ngày làm việc)</w:t>
            </w:r>
          </w:p>
          <w:p w14:paraId="3292C2FB"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 xml:space="preserve">Sau thời gian trên phí phạt = 100% tổng giá trị chương trình </w:t>
            </w:r>
            <w:r w:rsidRPr="00F374CE">
              <w:rPr>
                <w:rFonts w:ascii="Times New Roman" w:eastAsia="Times New Roman" w:hAnsi="Times New Roman" w:cs="Times New Roman"/>
                <w:color w:val="002060"/>
                <w:sz w:val="24"/>
                <w:szCs w:val="24"/>
                <w:lang w:val="en-US"/>
              </w:rPr>
              <w:t>(</w:t>
            </w:r>
            <w:proofErr w:type="spellStart"/>
            <w:r w:rsidRPr="00F374CE">
              <w:rPr>
                <w:rFonts w:ascii="Times New Roman" w:eastAsia="Times New Roman" w:hAnsi="Times New Roman" w:cs="Times New Roman"/>
                <w:color w:val="002060"/>
                <w:sz w:val="24"/>
                <w:szCs w:val="24"/>
                <w:lang w:val="en-US"/>
              </w:rPr>
              <w:t>cộng</w:t>
            </w:r>
            <w:proofErr w:type="spellEnd"/>
            <w:r w:rsidRPr="00F374CE">
              <w:rPr>
                <w:rFonts w:ascii="Times New Roman" w:eastAsia="Times New Roman" w:hAnsi="Times New Roman" w:cs="Times New Roman"/>
                <w:color w:val="002060"/>
                <w:sz w:val="24"/>
                <w:szCs w:val="24"/>
                <w:lang w:val="en-US"/>
              </w:rPr>
              <w:t xml:space="preserve"> </w:t>
            </w:r>
            <w:r w:rsidRPr="00F374CE">
              <w:rPr>
                <w:rFonts w:ascii="Times New Roman" w:eastAsia="Times New Roman" w:hAnsi="Times New Roman" w:cs="Times New Roman"/>
                <w:color w:val="002060"/>
                <w:sz w:val="24"/>
                <w:szCs w:val="24"/>
              </w:rPr>
              <w:t>phí visa nếu có). (Tính theo ngày làm việc)</w:t>
            </w:r>
          </w:p>
          <w:p w14:paraId="434ED958" w14:textId="77777777"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color w:val="002060"/>
                <w:sz w:val="24"/>
                <w:szCs w:val="24"/>
              </w:rPr>
            </w:pPr>
            <w:r w:rsidRPr="00F374CE">
              <w:rPr>
                <w:rFonts w:ascii="Times New Roman" w:eastAsia="Times New Roman" w:hAnsi="Times New Roman" w:cs="Times New Roman"/>
                <w:color w:val="002060"/>
                <w:sz w:val="24"/>
                <w:szCs w:val="24"/>
              </w:rPr>
              <w:t>Sau khi đóng tiền, nếu quý khách muốn hủy tour, vui lòng đem CMND &amp; hóa đơn đã đóng tiền đến ngay văn phòng công ty để làm thủ tục hủy tour. Công ty không nhận khách báo hủy qua điện thoại.</w:t>
            </w:r>
          </w:p>
          <w:p w14:paraId="49508323" w14:textId="0D965082" w:rsidR="00C51AFF" w:rsidRPr="00F374CE" w:rsidRDefault="00000000" w:rsidP="00F374CE">
            <w:pPr>
              <w:numPr>
                <w:ilvl w:val="0"/>
                <w:numId w:val="5"/>
              </w:numPr>
              <w:tabs>
                <w:tab w:val="left" w:pos="520"/>
              </w:tabs>
              <w:spacing w:line="360" w:lineRule="exact"/>
              <w:ind w:left="520" w:hanging="419"/>
              <w:jc w:val="both"/>
              <w:rPr>
                <w:rFonts w:ascii="Times New Roman" w:eastAsia="Times New Roman" w:hAnsi="Times New Roman" w:cs="Times New Roman"/>
                <w:b/>
                <w:color w:val="FFFFFF"/>
                <w:sz w:val="24"/>
                <w:szCs w:val="24"/>
              </w:rPr>
            </w:pPr>
            <w:r w:rsidRPr="00F374CE">
              <w:rPr>
                <w:rFonts w:ascii="Times New Roman" w:eastAsia="Times New Roman" w:hAnsi="Times New Roman" w:cs="Times New Roman"/>
                <w:color w:val="002060"/>
                <w:sz w:val="24"/>
                <w:szCs w:val="24"/>
              </w:rPr>
              <w:t xml:space="preserve">Thời gian hủy tour được tính cho ngày làm việc, không tính thứ bảy, chủ nhật và các ngày Lễ Tết và phải được Công ty xác nhận. Việc hủy bỏ chuyến đi phải được thông báo trực tiếp với công ty hoặc qua fax, email và phải được công ty xác nhận. Việc hủy bỏ bằng điện thoại không được chấp </w:t>
            </w:r>
            <w:r w:rsidR="00F374CE" w:rsidRPr="00F374CE">
              <w:rPr>
                <w:rFonts w:ascii="Times New Roman" w:eastAsia="Times New Roman" w:hAnsi="Times New Roman" w:cs="Times New Roman"/>
                <w:color w:val="002060"/>
                <w:sz w:val="24"/>
                <w:szCs w:val="24"/>
              </w:rPr>
              <w:t>nhận.</w:t>
            </w:r>
          </w:p>
        </w:tc>
      </w:tr>
    </w:tbl>
    <w:p w14:paraId="5BF6A5FE" w14:textId="77777777" w:rsidR="00C51AFF" w:rsidRPr="00F374CE" w:rsidRDefault="00000000" w:rsidP="00F374CE">
      <w:pPr>
        <w:spacing w:after="0" w:line="360" w:lineRule="exact"/>
        <w:rPr>
          <w:rFonts w:ascii="Times New Roman" w:eastAsia="Times New Roman" w:hAnsi="Times New Roman" w:cs="Times New Roman"/>
          <w:sz w:val="24"/>
          <w:szCs w:val="24"/>
        </w:rPr>
      </w:pPr>
      <w:r w:rsidRPr="00F374CE">
        <w:rPr>
          <w:rFonts w:ascii="Times New Roman" w:eastAsia="Times New Roman" w:hAnsi="Times New Roman" w:cs="Times New Roman"/>
          <w:noProof/>
          <w:color w:val="212529"/>
          <w:sz w:val="24"/>
          <w:szCs w:val="24"/>
        </w:rPr>
        <mc:AlternateContent>
          <mc:Choice Requires="wps">
            <w:drawing>
              <wp:anchor distT="0" distB="0" distL="114300" distR="114300" simplePos="0" relativeHeight="251659264" behindDoc="1" locked="0" layoutInCell="1" allowOverlap="1" wp14:anchorId="395C331A" wp14:editId="21213DD2">
                <wp:simplePos x="0" y="0"/>
                <wp:positionH relativeFrom="column">
                  <wp:posOffset>26670</wp:posOffset>
                </wp:positionH>
                <wp:positionV relativeFrom="paragraph">
                  <wp:posOffset>154940</wp:posOffset>
                </wp:positionV>
                <wp:extent cx="6388735" cy="316865"/>
                <wp:effectExtent l="0" t="0" r="12065" b="26035"/>
                <wp:wrapNone/>
                <wp:docPr id="8811442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735" cy="317033"/>
                        </a:xfrm>
                        <a:prstGeom prst="rect">
                          <a:avLst/>
                        </a:prstGeom>
                        <a:noFill/>
                        <a:ln w="9525">
                          <a:solidFill>
                            <a:srgbClr val="FFFFFF"/>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3" o:spid="_x0000_s1026" o:spt="1" style="position:absolute;left:0pt;margin-left:2.1pt;margin-top:12.2pt;height:24.95pt;width:503.05pt;z-index:-251657216;mso-width-relative:page;mso-height-relative:page;" filled="f" stroked="t" coordsize="21600,21600" o:gfxdata="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YqXBW2AAAAAgBAAAPAAAAAAAA&#10;AAEAIAAAACIAAABkcnMvZG93bnJldi54bWxQSwECFAAUAAAACACHTuJApLc3RhICAAADBAAADgAA&#10;AAAAAAABACAAAAAnAQAAZHJzL2Uyb0RvYy54bWxQSwUGAAAAAAYABgBZAQAAqwUAAAAA&#10;">
                <v:fill on="f" focussize="0,0"/>
                <v:stroke color="#FFFFFF" miterlimit="8" joinstyle="miter"/>
                <v:imagedata o:title=""/>
                <o:lock v:ext="edit" aspectratio="f"/>
              </v:rect>
            </w:pict>
          </mc:Fallback>
        </mc:AlternateContent>
      </w:r>
    </w:p>
    <w:sectPr w:rsidR="00C51AFF" w:rsidRPr="00F374CE" w:rsidSect="00F374CE">
      <w:headerReference w:type="default" r:id="rId18"/>
      <w:footerReference w:type="default" r:id="rId19"/>
      <w:pgSz w:w="11906" w:h="16838"/>
      <w:pgMar w:top="1440" w:right="786" w:bottom="1440" w:left="1440" w:header="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C70D9" w14:textId="77777777" w:rsidR="00E241D8" w:rsidRDefault="00E241D8" w:rsidP="00F374CE">
      <w:pPr>
        <w:spacing w:after="0" w:line="240" w:lineRule="auto"/>
      </w:pPr>
      <w:r>
        <w:separator/>
      </w:r>
    </w:p>
  </w:endnote>
  <w:endnote w:type="continuationSeparator" w:id="0">
    <w:p w14:paraId="36008DEA" w14:textId="77777777" w:rsidR="00E241D8" w:rsidRDefault="00E241D8" w:rsidP="00F37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F1922" w14:textId="485F49A7" w:rsidR="00F374CE" w:rsidRDefault="00F374CE">
    <w:pPr>
      <w:pStyle w:val="Footer"/>
    </w:pPr>
    <w:r>
      <w:rPr>
        <w:noProof/>
      </w:rPr>
      <w:drawing>
        <wp:inline distT="0" distB="0" distL="0" distR="0" wp14:anchorId="0A99776B" wp14:editId="50D08D05">
          <wp:extent cx="6146800" cy="340995"/>
          <wp:effectExtent l="0" t="0" r="6350" b="1905"/>
          <wp:docPr id="1058966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66098" name="Picture 1058966098"/>
                  <pic:cNvPicPr/>
                </pic:nvPicPr>
                <pic:blipFill>
                  <a:blip r:embed="rId1">
                    <a:extLst>
                      <a:ext uri="{28A0092B-C50C-407E-A947-70E740481C1C}">
                        <a14:useLocalDpi xmlns:a14="http://schemas.microsoft.com/office/drawing/2010/main" val="0"/>
                      </a:ext>
                    </a:extLst>
                  </a:blip>
                  <a:stretch>
                    <a:fillRect/>
                  </a:stretch>
                </pic:blipFill>
                <pic:spPr>
                  <a:xfrm>
                    <a:off x="0" y="0"/>
                    <a:ext cx="6146800" cy="3409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0E216" w14:textId="77777777" w:rsidR="00E241D8" w:rsidRDefault="00E241D8" w:rsidP="00F374CE">
      <w:pPr>
        <w:spacing w:after="0" w:line="240" w:lineRule="auto"/>
      </w:pPr>
      <w:r>
        <w:separator/>
      </w:r>
    </w:p>
  </w:footnote>
  <w:footnote w:type="continuationSeparator" w:id="0">
    <w:p w14:paraId="6EC395A5" w14:textId="77777777" w:rsidR="00E241D8" w:rsidRDefault="00E241D8" w:rsidP="00F37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F7595" w14:textId="48EE7B0C" w:rsidR="00F374CE" w:rsidRDefault="00F374CE">
    <w:pPr>
      <w:pStyle w:val="Header"/>
    </w:pPr>
    <w:r>
      <w:rPr>
        <w:noProof/>
      </w:rPr>
      <w:drawing>
        <wp:inline distT="0" distB="0" distL="0" distR="0" wp14:anchorId="7FF34995" wp14:editId="70086607">
          <wp:extent cx="6146800" cy="888365"/>
          <wp:effectExtent l="0" t="0" r="6350" b="6985"/>
          <wp:docPr id="264062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62058" name="Picture 264062058"/>
                  <pic:cNvPicPr/>
                </pic:nvPicPr>
                <pic:blipFill>
                  <a:blip r:embed="rId1">
                    <a:extLst>
                      <a:ext uri="{28A0092B-C50C-407E-A947-70E740481C1C}">
                        <a14:useLocalDpi xmlns:a14="http://schemas.microsoft.com/office/drawing/2010/main" val="0"/>
                      </a:ext>
                    </a:extLst>
                  </a:blip>
                  <a:stretch>
                    <a:fillRect/>
                  </a:stretch>
                </pic:blipFill>
                <pic:spPr>
                  <a:xfrm>
                    <a:off x="0" y="0"/>
                    <a:ext cx="6146800" cy="8883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5FD3EA"/>
    <w:multiLevelType w:val="singleLevel"/>
    <w:tmpl w:val="915FD3EA"/>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DAD6A7CD"/>
    <w:multiLevelType w:val="singleLevel"/>
    <w:tmpl w:val="DAD6A7CD"/>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0000001"/>
    <w:multiLevelType w:val="multilevel"/>
    <w:tmpl w:val="00000001"/>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8"/>
    <w:multiLevelType w:val="multilevel"/>
    <w:tmpl w:val="0000000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9"/>
    <w:multiLevelType w:val="multilevel"/>
    <w:tmpl w:val="00000009"/>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16A743D9"/>
    <w:multiLevelType w:val="multilevel"/>
    <w:tmpl w:val="16A743D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63459856">
    <w:abstractNumId w:val="1"/>
  </w:num>
  <w:num w:numId="2" w16cid:durableId="782924770">
    <w:abstractNumId w:val="0"/>
  </w:num>
  <w:num w:numId="3" w16cid:durableId="887954800">
    <w:abstractNumId w:val="5"/>
  </w:num>
  <w:num w:numId="4" w16cid:durableId="1693266164">
    <w:abstractNumId w:val="2"/>
  </w:num>
  <w:num w:numId="5" w16cid:durableId="756831041">
    <w:abstractNumId w:val="3"/>
  </w:num>
  <w:num w:numId="6" w16cid:durableId="11283593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3521A"/>
    <w:rsid w:val="000440FA"/>
    <w:rsid w:val="000925FB"/>
    <w:rsid w:val="000957E1"/>
    <w:rsid w:val="000B0072"/>
    <w:rsid w:val="000D1966"/>
    <w:rsid w:val="00106BAF"/>
    <w:rsid w:val="00146021"/>
    <w:rsid w:val="00172A27"/>
    <w:rsid w:val="001B0080"/>
    <w:rsid w:val="0026627C"/>
    <w:rsid w:val="00271B63"/>
    <w:rsid w:val="002D129B"/>
    <w:rsid w:val="00351EA0"/>
    <w:rsid w:val="00371E23"/>
    <w:rsid w:val="003B62EB"/>
    <w:rsid w:val="003F29A4"/>
    <w:rsid w:val="004448FF"/>
    <w:rsid w:val="0046018B"/>
    <w:rsid w:val="00487D02"/>
    <w:rsid w:val="004B4DB8"/>
    <w:rsid w:val="004D1A6A"/>
    <w:rsid w:val="004E1A1E"/>
    <w:rsid w:val="005203D6"/>
    <w:rsid w:val="005D3CAF"/>
    <w:rsid w:val="006A2216"/>
    <w:rsid w:val="006C35AE"/>
    <w:rsid w:val="00740892"/>
    <w:rsid w:val="00753E38"/>
    <w:rsid w:val="00787D7A"/>
    <w:rsid w:val="007D02A9"/>
    <w:rsid w:val="007D724A"/>
    <w:rsid w:val="008023ED"/>
    <w:rsid w:val="008364F8"/>
    <w:rsid w:val="008D5C41"/>
    <w:rsid w:val="008F3CE1"/>
    <w:rsid w:val="00972C35"/>
    <w:rsid w:val="009F1D85"/>
    <w:rsid w:val="00A2308D"/>
    <w:rsid w:val="00AD55AF"/>
    <w:rsid w:val="00AD7500"/>
    <w:rsid w:val="00BD4E16"/>
    <w:rsid w:val="00BF6CF0"/>
    <w:rsid w:val="00C51AFF"/>
    <w:rsid w:val="00C909F3"/>
    <w:rsid w:val="00C92081"/>
    <w:rsid w:val="00C96194"/>
    <w:rsid w:val="00CD0EBF"/>
    <w:rsid w:val="00CE1938"/>
    <w:rsid w:val="00CF0306"/>
    <w:rsid w:val="00D22667"/>
    <w:rsid w:val="00D36EE9"/>
    <w:rsid w:val="00D70462"/>
    <w:rsid w:val="00DA0BF1"/>
    <w:rsid w:val="00DD3C25"/>
    <w:rsid w:val="00E130A7"/>
    <w:rsid w:val="00E241D8"/>
    <w:rsid w:val="00E3268C"/>
    <w:rsid w:val="00E51C72"/>
    <w:rsid w:val="00EA73CF"/>
    <w:rsid w:val="00ED362A"/>
    <w:rsid w:val="00F113D3"/>
    <w:rsid w:val="00F374CE"/>
    <w:rsid w:val="00F42E6E"/>
    <w:rsid w:val="0178463F"/>
    <w:rsid w:val="07CB3028"/>
    <w:rsid w:val="091E2F69"/>
    <w:rsid w:val="0C162A01"/>
    <w:rsid w:val="0F9D7A7D"/>
    <w:rsid w:val="19D13974"/>
    <w:rsid w:val="1D66383C"/>
    <w:rsid w:val="221C57E0"/>
    <w:rsid w:val="225428BB"/>
    <w:rsid w:val="26203BC5"/>
    <w:rsid w:val="274C6BA5"/>
    <w:rsid w:val="28D464F1"/>
    <w:rsid w:val="2B8F4D18"/>
    <w:rsid w:val="31D772E0"/>
    <w:rsid w:val="33757FE3"/>
    <w:rsid w:val="33E83585"/>
    <w:rsid w:val="34D11E9C"/>
    <w:rsid w:val="36F649C8"/>
    <w:rsid w:val="3E2E7A63"/>
    <w:rsid w:val="3E6667F7"/>
    <w:rsid w:val="402945FB"/>
    <w:rsid w:val="44BF707D"/>
    <w:rsid w:val="48C829B3"/>
    <w:rsid w:val="499C24D9"/>
    <w:rsid w:val="4BFE54FA"/>
    <w:rsid w:val="57047FE5"/>
    <w:rsid w:val="585A1FD7"/>
    <w:rsid w:val="5CA66CB3"/>
    <w:rsid w:val="5D0A1711"/>
    <w:rsid w:val="61EF30BA"/>
    <w:rsid w:val="62946974"/>
    <w:rsid w:val="63191689"/>
    <w:rsid w:val="63350DAD"/>
    <w:rsid w:val="67C8299E"/>
    <w:rsid w:val="6B033ABF"/>
    <w:rsid w:val="6BD04261"/>
    <w:rsid w:val="6C751E71"/>
    <w:rsid w:val="6DF32DC6"/>
    <w:rsid w:val="73721C43"/>
    <w:rsid w:val="73C77317"/>
    <w:rsid w:val="749313DD"/>
    <w:rsid w:val="76EE1DFE"/>
    <w:rsid w:val="77C50669"/>
    <w:rsid w:val="79714ABE"/>
    <w:rsid w:val="79A25330"/>
    <w:rsid w:val="7A4448A0"/>
    <w:rsid w:val="7A991E7B"/>
    <w:rsid w:val="7BEA5AF4"/>
    <w:rsid w:val="7CD95A10"/>
    <w:rsid w:val="7FD31D3F"/>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A3AE38C"/>
  <w15:docId w15:val="{DC69450A-217C-4C1E-A52C-CEE998CA4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val="vi-V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ABF56A-57EF-4208-8C72-CF969322C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1794</Words>
  <Characters>10227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Quan</dc:creator>
  <cp:lastModifiedBy>DAT TIEN</cp:lastModifiedBy>
  <cp:revision>3</cp:revision>
  <cp:lastPrinted>2023-04-08T13:40:00Z</cp:lastPrinted>
  <dcterms:created xsi:type="dcterms:W3CDTF">2023-05-06T03:08:00Z</dcterms:created>
  <dcterms:modified xsi:type="dcterms:W3CDTF">2023-05-06T04:07:00Z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